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F8" w:rsidRDefault="00A911F8" w:rsidP="006B59E6">
      <w:pPr>
        <w:pStyle w:val="berschrift6"/>
        <w:spacing w:before="120"/>
        <w:jc w:val="center"/>
        <w:rPr>
          <w:rFonts w:ascii="Univers" w:hAnsi="Univers"/>
          <w:sz w:val="28"/>
          <w:szCs w:val="28"/>
        </w:rPr>
      </w:pPr>
      <w:bookmarkStart w:id="0" w:name="_GoBack"/>
      <w:bookmarkEnd w:id="0"/>
      <w:r w:rsidRPr="00555ED6">
        <w:rPr>
          <w:rFonts w:ascii="Univers" w:hAnsi="Univers"/>
          <w:sz w:val="28"/>
          <w:szCs w:val="28"/>
        </w:rPr>
        <w:t>Antrag auf teilweise Erstattung von Zuzahlungen</w:t>
      </w:r>
    </w:p>
    <w:p w:rsidR="00A911F8" w:rsidRPr="006B59E6" w:rsidRDefault="00A911F8" w:rsidP="00A911F8">
      <w:pPr>
        <w:rPr>
          <w:sz w:val="18"/>
        </w:rPr>
      </w:pPr>
    </w:p>
    <w:p w:rsidR="006B59E6" w:rsidRPr="006B59E6" w:rsidRDefault="006B59E6" w:rsidP="00A911F8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798"/>
        <w:gridCol w:w="3013"/>
      </w:tblGrid>
      <w:tr w:rsidR="00DC41F0" w:rsidRPr="00555ED6" w:rsidTr="00DC41F0">
        <w:trPr>
          <w:trHeight w:val="372"/>
        </w:trPr>
        <w:tc>
          <w:tcPr>
            <w:tcW w:w="3898" w:type="dxa"/>
            <w:tcBorders>
              <w:bottom w:val="single" w:sz="4" w:space="0" w:color="auto"/>
            </w:tcBorders>
          </w:tcPr>
          <w:p w:rsidR="00DC41F0" w:rsidRPr="00926CC5" w:rsidRDefault="00DC41F0" w:rsidP="000F4F3A">
            <w:pPr>
              <w:pStyle w:val="Daten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0F4F3A">
              <w:t> </w:t>
            </w:r>
            <w:r w:rsidR="000F4F3A">
              <w:t> </w:t>
            </w:r>
            <w:r w:rsidR="000F4F3A">
              <w:t> </w:t>
            </w:r>
            <w:r w:rsidR="000F4F3A">
              <w:t> </w:t>
            </w:r>
            <w:r w:rsidR="000F4F3A">
              <w:t> </w:t>
            </w:r>
            <w:r>
              <w:fldChar w:fldCharType="end"/>
            </w:r>
            <w:bookmarkEnd w:id="1"/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DC41F0" w:rsidRPr="00926CC5" w:rsidRDefault="00DC41F0" w:rsidP="00CD2B05">
            <w:pPr>
              <w:pStyle w:val="Daten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DC41F0" w:rsidRPr="00926CC5" w:rsidRDefault="00DC41F0" w:rsidP="00CD2B05">
            <w:pPr>
              <w:pStyle w:val="Daten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11F8" w:rsidRPr="00926CC5" w:rsidTr="00DC41F0">
        <w:tc>
          <w:tcPr>
            <w:tcW w:w="3898" w:type="dxa"/>
            <w:tcBorders>
              <w:top w:val="single" w:sz="4" w:space="0" w:color="auto"/>
            </w:tcBorders>
          </w:tcPr>
          <w:p w:rsidR="00A911F8" w:rsidRPr="00926CC5" w:rsidRDefault="00A911F8" w:rsidP="00926CC5">
            <w:pPr>
              <w:pStyle w:val="Datenfelder"/>
              <w:rPr>
                <w:sz w:val="18"/>
              </w:rPr>
            </w:pPr>
            <w:r w:rsidRPr="00926CC5">
              <w:rPr>
                <w:sz w:val="18"/>
              </w:rPr>
              <w:t>Name, Vorname des Versicherten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A911F8" w:rsidRPr="00926CC5" w:rsidRDefault="00A911F8" w:rsidP="00926CC5">
            <w:pPr>
              <w:pStyle w:val="Datenfelder"/>
              <w:rPr>
                <w:sz w:val="18"/>
              </w:rPr>
            </w:pPr>
            <w:r w:rsidRPr="00926CC5">
              <w:rPr>
                <w:sz w:val="18"/>
              </w:rPr>
              <w:t>Geburtsdatum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A911F8" w:rsidRPr="00926CC5" w:rsidRDefault="00A911F8" w:rsidP="00926CC5">
            <w:pPr>
              <w:pStyle w:val="Datenfelder"/>
              <w:rPr>
                <w:sz w:val="18"/>
              </w:rPr>
            </w:pPr>
            <w:r w:rsidRPr="00926CC5">
              <w:rPr>
                <w:sz w:val="18"/>
              </w:rPr>
              <w:t>Krankenversichertennummer</w:t>
            </w:r>
          </w:p>
        </w:tc>
      </w:tr>
    </w:tbl>
    <w:p w:rsidR="00A911F8" w:rsidRPr="006B59E6" w:rsidRDefault="00A911F8" w:rsidP="00A911F8">
      <w:pPr>
        <w:rPr>
          <w:sz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2551"/>
        <w:gridCol w:w="567"/>
        <w:gridCol w:w="901"/>
        <w:gridCol w:w="1792"/>
      </w:tblGrid>
      <w:tr w:rsidR="00A911F8" w:rsidRPr="00555ED6" w:rsidTr="00532EEC">
        <w:tc>
          <w:tcPr>
            <w:tcW w:w="6449" w:type="dxa"/>
            <w:gridSpan w:val="3"/>
          </w:tcPr>
          <w:p w:rsidR="00A911F8" w:rsidRPr="00D34794" w:rsidRDefault="000F4F3A" w:rsidP="00D34794">
            <w:pPr>
              <w:spacing w:before="120" w:after="60"/>
              <w:jc w:val="both"/>
              <w:rPr>
                <w:u w:val="single"/>
              </w:rPr>
            </w:pPr>
            <w:r w:rsidRPr="00555E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ED6">
              <w:instrText xml:space="preserve"> FORMCHECKBOX </w:instrText>
            </w:r>
            <w:r w:rsidR="00FB3D1C">
              <w:fldChar w:fldCharType="separate"/>
            </w:r>
            <w:r w:rsidRPr="00555ED6">
              <w:fldChar w:fldCharType="end"/>
            </w:r>
            <w:r>
              <w:t xml:space="preserve"> </w:t>
            </w:r>
            <w:r w:rsidR="00A911F8" w:rsidRPr="00555ED6">
              <w:t xml:space="preserve">Für das </w:t>
            </w:r>
            <w:r w:rsidR="00A911F8" w:rsidRPr="00555ED6">
              <w:rPr>
                <w:u w:val="single"/>
              </w:rPr>
              <w:t>laufende</w:t>
            </w:r>
            <w:r w:rsidR="00A911F8" w:rsidRPr="00555ED6">
              <w:t xml:space="preserve"> Kalenderjahr 01.01. bis</w:t>
            </w:r>
            <w:r w:rsidR="00D805A5">
              <w:t xml:space="preserve"> </w:t>
            </w:r>
            <w:r w:rsidR="00DC41F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DC41F0">
              <w:instrText xml:space="preserve"> FORMTEXT </w:instrText>
            </w:r>
            <w:r w:rsidR="00DC41F0">
              <w:fldChar w:fldCharType="separate"/>
            </w:r>
            <w:r w:rsidR="00DC41F0" w:rsidRPr="00D34794">
              <w:rPr>
                <w:noProof/>
                <w:u w:val="single"/>
              </w:rPr>
              <w:t> </w:t>
            </w:r>
            <w:r w:rsidR="00DC41F0" w:rsidRPr="00D34794">
              <w:rPr>
                <w:noProof/>
                <w:u w:val="single"/>
              </w:rPr>
              <w:t> </w:t>
            </w:r>
            <w:r w:rsidR="00DC41F0" w:rsidRPr="00D34794">
              <w:rPr>
                <w:noProof/>
                <w:u w:val="single"/>
              </w:rPr>
              <w:t> </w:t>
            </w:r>
            <w:r w:rsidR="00DC41F0" w:rsidRPr="00D34794">
              <w:rPr>
                <w:noProof/>
                <w:u w:val="single"/>
              </w:rPr>
              <w:t> </w:t>
            </w:r>
            <w:r w:rsidR="00DC41F0" w:rsidRPr="00D34794">
              <w:rPr>
                <w:noProof/>
                <w:u w:val="single"/>
              </w:rPr>
              <w:t> </w:t>
            </w:r>
            <w:r w:rsidR="00DC41F0">
              <w:fldChar w:fldCharType="end"/>
            </w:r>
            <w:bookmarkEnd w:id="2"/>
            <w:r w:rsidR="00D34794" w:rsidRPr="00D34794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D34794" w:rsidRPr="00D34794">
              <w:rPr>
                <w:u w:val="single"/>
              </w:rPr>
              <w:instrText xml:space="preserve"> FORMTEXT </w:instrText>
            </w:r>
            <w:r w:rsidR="00D34794" w:rsidRPr="00D34794">
              <w:rPr>
                <w:u w:val="single"/>
              </w:rPr>
            </w:r>
            <w:r w:rsidR="00D34794" w:rsidRPr="00D34794">
              <w:rPr>
                <w:u w:val="single"/>
              </w:rPr>
              <w:fldChar w:fldCharType="separate"/>
            </w:r>
            <w:r w:rsidR="00D34794" w:rsidRPr="00D34794">
              <w:rPr>
                <w:noProof/>
                <w:u w:val="single"/>
              </w:rPr>
              <w:t> </w:t>
            </w:r>
            <w:r w:rsidR="00D34794" w:rsidRPr="00D34794">
              <w:rPr>
                <w:noProof/>
                <w:u w:val="single"/>
              </w:rPr>
              <w:t> </w:t>
            </w:r>
            <w:r w:rsidR="00D34794" w:rsidRPr="00D34794">
              <w:rPr>
                <w:noProof/>
                <w:u w:val="single"/>
              </w:rPr>
              <w:t> </w:t>
            </w:r>
            <w:r w:rsidR="00D34794" w:rsidRPr="00D34794">
              <w:rPr>
                <w:noProof/>
                <w:u w:val="single"/>
              </w:rPr>
              <w:t> </w:t>
            </w:r>
            <w:r w:rsidR="00D34794" w:rsidRPr="00D34794">
              <w:rPr>
                <w:noProof/>
                <w:u w:val="single"/>
              </w:rPr>
              <w:t> </w:t>
            </w:r>
            <w:r w:rsidR="00D34794" w:rsidRPr="00D34794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567" w:type="dxa"/>
          </w:tcPr>
          <w:p w:rsidR="00A911F8" w:rsidRPr="00555ED6" w:rsidRDefault="00A911F8" w:rsidP="0000542A">
            <w:pPr>
              <w:spacing w:before="120" w:after="60"/>
              <w:jc w:val="both"/>
            </w:pPr>
          </w:p>
        </w:tc>
        <w:tc>
          <w:tcPr>
            <w:tcW w:w="901" w:type="dxa"/>
          </w:tcPr>
          <w:p w:rsidR="00A911F8" w:rsidRPr="00555ED6" w:rsidRDefault="00A911F8" w:rsidP="0000542A">
            <w:pPr>
              <w:spacing w:before="120" w:after="60"/>
              <w:jc w:val="both"/>
            </w:pPr>
          </w:p>
        </w:tc>
        <w:tc>
          <w:tcPr>
            <w:tcW w:w="1792" w:type="dxa"/>
          </w:tcPr>
          <w:p w:rsidR="00A911F8" w:rsidRPr="00555ED6" w:rsidRDefault="00A911F8" w:rsidP="0000542A">
            <w:pPr>
              <w:spacing w:before="120" w:after="60"/>
              <w:jc w:val="both"/>
            </w:pPr>
          </w:p>
        </w:tc>
      </w:tr>
      <w:tr w:rsidR="00A911F8" w:rsidRPr="00555ED6" w:rsidTr="00D34794">
        <w:tc>
          <w:tcPr>
            <w:tcW w:w="6449" w:type="dxa"/>
            <w:gridSpan w:val="3"/>
          </w:tcPr>
          <w:p w:rsidR="00A911F8" w:rsidRPr="00555ED6" w:rsidRDefault="000F4F3A" w:rsidP="0000542A">
            <w:pPr>
              <w:spacing w:before="120" w:after="60"/>
              <w:jc w:val="both"/>
            </w:pPr>
            <w:r w:rsidRPr="00555E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ED6">
              <w:instrText xml:space="preserve"> FORMCHECKBOX </w:instrText>
            </w:r>
            <w:r w:rsidR="00FB3D1C">
              <w:fldChar w:fldCharType="separate"/>
            </w:r>
            <w:r w:rsidRPr="00555ED6">
              <w:fldChar w:fldCharType="end"/>
            </w:r>
            <w:r>
              <w:t xml:space="preserve"> </w:t>
            </w:r>
            <w:r w:rsidR="00A911F8" w:rsidRPr="00555ED6">
              <w:t xml:space="preserve">Für das </w:t>
            </w:r>
            <w:r w:rsidR="00A911F8" w:rsidRPr="00555ED6">
              <w:rPr>
                <w:u w:val="single"/>
              </w:rPr>
              <w:t>abgelaufene</w:t>
            </w:r>
            <w:r w:rsidR="00A911F8" w:rsidRPr="00555ED6">
              <w:t xml:space="preserve"> Kalenderjahr 01.01. bis 31.12.</w:t>
            </w:r>
          </w:p>
        </w:tc>
        <w:tc>
          <w:tcPr>
            <w:tcW w:w="567" w:type="dxa"/>
          </w:tcPr>
          <w:p w:rsidR="00A911F8" w:rsidRPr="00555ED6" w:rsidRDefault="00A911F8" w:rsidP="0000542A">
            <w:pPr>
              <w:spacing w:before="120" w:after="60"/>
              <w:jc w:val="both"/>
            </w:pPr>
          </w:p>
        </w:tc>
        <w:tc>
          <w:tcPr>
            <w:tcW w:w="901" w:type="dxa"/>
          </w:tcPr>
          <w:p w:rsidR="00A911F8" w:rsidRPr="00555ED6" w:rsidRDefault="00A911F8" w:rsidP="0000542A">
            <w:pPr>
              <w:spacing w:before="120" w:after="60"/>
              <w:jc w:val="both"/>
            </w:pPr>
          </w:p>
        </w:tc>
        <w:tc>
          <w:tcPr>
            <w:tcW w:w="1792" w:type="dxa"/>
          </w:tcPr>
          <w:p w:rsidR="00A911F8" w:rsidRPr="00555ED6" w:rsidRDefault="00A911F8" w:rsidP="0000542A">
            <w:pPr>
              <w:spacing w:before="120" w:after="60"/>
              <w:jc w:val="both"/>
            </w:pPr>
          </w:p>
        </w:tc>
      </w:tr>
      <w:tr w:rsidR="00A911F8" w:rsidRPr="00555ED6" w:rsidTr="00D34794">
        <w:trPr>
          <w:cantSplit/>
        </w:trPr>
        <w:tc>
          <w:tcPr>
            <w:tcW w:w="3898" w:type="dxa"/>
            <w:gridSpan w:val="2"/>
          </w:tcPr>
          <w:p w:rsidR="00A911F8" w:rsidRPr="00555ED6" w:rsidRDefault="000F4F3A" w:rsidP="000F4F3A">
            <w:pPr>
              <w:spacing w:before="120" w:after="60"/>
            </w:pPr>
            <w:r w:rsidRPr="00555E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ED6">
              <w:instrText xml:space="preserve"> FORMCHECKBOX </w:instrText>
            </w:r>
            <w:r w:rsidR="00FB3D1C">
              <w:fldChar w:fldCharType="separate"/>
            </w:r>
            <w:r w:rsidRPr="00555ED6">
              <w:fldChar w:fldCharType="end"/>
            </w:r>
            <w:r>
              <w:t xml:space="preserve"> </w:t>
            </w:r>
            <w:r w:rsidR="00A911F8" w:rsidRPr="00555ED6">
              <w:t xml:space="preserve">Das Mitglied  </w:t>
            </w:r>
            <w:r>
              <w:t xml:space="preserve">     </w:t>
            </w:r>
            <w:r w:rsidR="00A911F8" w:rsidRPr="00555ED6">
              <w:t>Der Angehörige</w:t>
            </w:r>
          </w:p>
        </w:tc>
        <w:tc>
          <w:tcPr>
            <w:tcW w:w="3118" w:type="dxa"/>
            <w:gridSpan w:val="2"/>
          </w:tcPr>
          <w:p w:rsidR="00A911F8" w:rsidRPr="00D34794" w:rsidRDefault="00D34794" w:rsidP="00DC41F0">
            <w:pPr>
              <w:spacing w:before="120" w:after="60"/>
              <w:jc w:val="both"/>
              <w:rPr>
                <w:u w:val="single"/>
              </w:rPr>
            </w:pPr>
            <w:r w:rsidRPr="00D34794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D34794">
              <w:rPr>
                <w:u w:val="single"/>
              </w:rPr>
              <w:instrText xml:space="preserve"> FORMTEXT </w:instrText>
            </w:r>
            <w:r w:rsidRPr="00D34794">
              <w:rPr>
                <w:u w:val="single"/>
              </w:rPr>
            </w:r>
            <w:r w:rsidRPr="00D34794">
              <w:rPr>
                <w:u w:val="single"/>
              </w:rPr>
              <w:fldChar w:fldCharType="separate"/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u w:val="single"/>
              </w:rPr>
              <w:fldChar w:fldCharType="end"/>
            </w:r>
            <w:bookmarkEnd w:id="4"/>
            <w:r w:rsidRPr="00D34794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D34794">
              <w:rPr>
                <w:u w:val="single"/>
              </w:rPr>
              <w:instrText xml:space="preserve"> FORMTEXT </w:instrText>
            </w:r>
            <w:r w:rsidRPr="00D34794">
              <w:rPr>
                <w:u w:val="single"/>
              </w:rPr>
            </w:r>
            <w:r w:rsidRPr="00D34794">
              <w:rPr>
                <w:u w:val="single"/>
              </w:rPr>
              <w:fldChar w:fldCharType="separate"/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u w:val="single"/>
              </w:rPr>
              <w:fldChar w:fldCharType="end"/>
            </w:r>
            <w:bookmarkEnd w:id="5"/>
            <w:r w:rsidRPr="00D34794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34794">
              <w:rPr>
                <w:u w:val="single"/>
              </w:rPr>
              <w:instrText xml:space="preserve"> FORMTEXT </w:instrText>
            </w:r>
            <w:r w:rsidRPr="00D34794">
              <w:rPr>
                <w:u w:val="single"/>
              </w:rPr>
            </w:r>
            <w:r w:rsidRPr="00D34794">
              <w:rPr>
                <w:u w:val="single"/>
              </w:rPr>
              <w:fldChar w:fldCharType="separate"/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u w:val="single"/>
              </w:rPr>
              <w:fldChar w:fldCharType="end"/>
            </w:r>
            <w:bookmarkEnd w:id="6"/>
            <w:r w:rsidRPr="00D34794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34794">
              <w:rPr>
                <w:u w:val="single"/>
              </w:rPr>
              <w:instrText xml:space="preserve"> FORMTEXT </w:instrText>
            </w:r>
            <w:r w:rsidRPr="00D34794">
              <w:rPr>
                <w:u w:val="single"/>
              </w:rPr>
            </w:r>
            <w:r w:rsidRPr="00D34794">
              <w:rPr>
                <w:u w:val="single"/>
              </w:rPr>
              <w:fldChar w:fldCharType="separate"/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u w:val="single"/>
              </w:rPr>
              <w:fldChar w:fldCharType="end"/>
            </w:r>
            <w:bookmarkEnd w:id="7"/>
          </w:p>
        </w:tc>
        <w:tc>
          <w:tcPr>
            <w:tcW w:w="901" w:type="dxa"/>
          </w:tcPr>
          <w:p w:rsidR="00A911F8" w:rsidRPr="00555ED6" w:rsidRDefault="00A911F8" w:rsidP="00DC41F0">
            <w:pPr>
              <w:spacing w:before="120" w:after="60"/>
              <w:jc w:val="right"/>
            </w:pPr>
            <w:r w:rsidRPr="00555ED6">
              <w:t>ist seit</w:t>
            </w:r>
          </w:p>
        </w:tc>
        <w:tc>
          <w:tcPr>
            <w:tcW w:w="1792" w:type="dxa"/>
          </w:tcPr>
          <w:p w:rsidR="00A911F8" w:rsidRPr="00D34794" w:rsidRDefault="00DC41F0" w:rsidP="00DC41F0">
            <w:pPr>
              <w:spacing w:before="120" w:after="60"/>
              <w:jc w:val="both"/>
              <w:rPr>
                <w:u w:val="single"/>
              </w:rPr>
            </w:pPr>
            <w:r w:rsidRPr="00D34794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34794">
              <w:rPr>
                <w:u w:val="single"/>
              </w:rPr>
              <w:instrText xml:space="preserve"> FORMTEXT </w:instrText>
            </w:r>
            <w:r w:rsidRPr="00D34794">
              <w:rPr>
                <w:u w:val="single"/>
              </w:rPr>
            </w:r>
            <w:r w:rsidRPr="00D34794">
              <w:rPr>
                <w:u w:val="single"/>
              </w:rPr>
              <w:fldChar w:fldCharType="separate"/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noProof/>
                <w:u w:val="single"/>
              </w:rPr>
              <w:t> </w:t>
            </w:r>
            <w:r w:rsidRPr="00D34794">
              <w:rPr>
                <w:u w:val="single"/>
              </w:rPr>
              <w:fldChar w:fldCharType="end"/>
            </w:r>
            <w:bookmarkEnd w:id="8"/>
            <w:r w:rsidR="00D34794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D34794">
              <w:rPr>
                <w:u w:val="single"/>
              </w:rPr>
              <w:instrText xml:space="preserve"> FORMTEXT </w:instrText>
            </w:r>
            <w:r w:rsidR="00D34794">
              <w:rPr>
                <w:u w:val="single"/>
              </w:rPr>
            </w:r>
            <w:r w:rsidR="00D34794">
              <w:rPr>
                <w:u w:val="single"/>
              </w:rPr>
              <w:fldChar w:fldCharType="separate"/>
            </w:r>
            <w:r w:rsidR="00D34794">
              <w:rPr>
                <w:noProof/>
                <w:u w:val="single"/>
              </w:rPr>
              <w:t> </w:t>
            </w:r>
            <w:r w:rsidR="00D34794">
              <w:rPr>
                <w:noProof/>
                <w:u w:val="single"/>
              </w:rPr>
              <w:t> </w:t>
            </w:r>
            <w:r w:rsidR="00D34794">
              <w:rPr>
                <w:noProof/>
                <w:u w:val="single"/>
              </w:rPr>
              <w:t> </w:t>
            </w:r>
            <w:r w:rsidR="00D34794">
              <w:rPr>
                <w:noProof/>
                <w:u w:val="single"/>
              </w:rPr>
              <w:t> </w:t>
            </w:r>
            <w:r w:rsidR="00D34794">
              <w:rPr>
                <w:noProof/>
                <w:u w:val="single"/>
              </w:rPr>
              <w:t> </w:t>
            </w:r>
            <w:r w:rsidR="00D34794">
              <w:rPr>
                <w:u w:val="single"/>
              </w:rPr>
              <w:fldChar w:fldCharType="end"/>
            </w:r>
            <w:bookmarkEnd w:id="9"/>
          </w:p>
        </w:tc>
      </w:tr>
      <w:tr w:rsidR="00A911F8" w:rsidRPr="00555ED6" w:rsidTr="00D805A5">
        <w:trPr>
          <w:cantSplit/>
        </w:trPr>
        <w:tc>
          <w:tcPr>
            <w:tcW w:w="3047" w:type="dxa"/>
          </w:tcPr>
          <w:p w:rsidR="00A911F8" w:rsidRPr="00555ED6" w:rsidRDefault="00A911F8" w:rsidP="00DC41F0">
            <w:pPr>
              <w:spacing w:before="120" w:after="60"/>
              <w:jc w:val="both"/>
            </w:pPr>
            <w:r w:rsidRPr="00555ED6">
              <w:t xml:space="preserve">   </w:t>
            </w:r>
            <w:r w:rsidRPr="00555ED6">
              <w:rPr>
                <w:sz w:val="40"/>
                <w:szCs w:val="40"/>
              </w:rPr>
              <w:t xml:space="preserve"> </w:t>
            </w:r>
            <w:r w:rsidRPr="00555ED6">
              <w:t>in Dauerbehandlung bei:</w:t>
            </w:r>
          </w:p>
        </w:tc>
        <w:tc>
          <w:tcPr>
            <w:tcW w:w="6662" w:type="dxa"/>
            <w:gridSpan w:val="5"/>
          </w:tcPr>
          <w:p w:rsidR="00A911F8" w:rsidRPr="00D34794" w:rsidRDefault="00DC41F0" w:rsidP="00DC41F0">
            <w:pPr>
              <w:spacing w:before="120" w:after="60"/>
              <w:jc w:val="both"/>
              <w:rPr>
                <w:sz w:val="20"/>
                <w:u w:val="single"/>
              </w:rPr>
            </w:pPr>
            <w:r w:rsidRPr="00D34794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D34794">
              <w:rPr>
                <w:sz w:val="20"/>
                <w:u w:val="single"/>
              </w:rPr>
              <w:instrText xml:space="preserve"> FORMTEXT </w:instrText>
            </w:r>
            <w:r w:rsidRPr="00D34794">
              <w:rPr>
                <w:sz w:val="20"/>
                <w:u w:val="single"/>
              </w:rPr>
            </w:r>
            <w:r w:rsidRPr="00D34794">
              <w:rPr>
                <w:sz w:val="20"/>
                <w:u w:val="single"/>
              </w:rPr>
              <w:fldChar w:fldCharType="separate"/>
            </w:r>
            <w:r w:rsidRPr="00D34794">
              <w:rPr>
                <w:noProof/>
                <w:sz w:val="20"/>
                <w:u w:val="single"/>
              </w:rPr>
              <w:t> </w:t>
            </w:r>
            <w:r w:rsidRPr="00D34794">
              <w:rPr>
                <w:noProof/>
                <w:sz w:val="20"/>
                <w:u w:val="single"/>
              </w:rPr>
              <w:t> </w:t>
            </w:r>
            <w:r w:rsidRPr="00D34794">
              <w:rPr>
                <w:noProof/>
                <w:sz w:val="20"/>
                <w:u w:val="single"/>
              </w:rPr>
              <w:t> </w:t>
            </w:r>
            <w:r w:rsidRPr="00D34794">
              <w:rPr>
                <w:noProof/>
                <w:sz w:val="20"/>
                <w:u w:val="single"/>
              </w:rPr>
              <w:t> </w:t>
            </w:r>
            <w:r w:rsidRPr="00D34794">
              <w:rPr>
                <w:noProof/>
                <w:sz w:val="20"/>
                <w:u w:val="single"/>
              </w:rPr>
              <w:t> </w:t>
            </w:r>
            <w:r w:rsidRPr="00D34794">
              <w:rPr>
                <w:sz w:val="20"/>
                <w:u w:val="single"/>
              </w:rPr>
              <w:fldChar w:fldCharType="end"/>
            </w:r>
            <w:bookmarkEnd w:id="10"/>
            <w:r w:rsidR="00D34794" w:rsidRPr="00D34794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D34794" w:rsidRPr="00D34794">
              <w:rPr>
                <w:sz w:val="20"/>
                <w:u w:val="single"/>
              </w:rPr>
              <w:instrText xml:space="preserve"> FORMTEXT </w:instrText>
            </w:r>
            <w:r w:rsidR="00D34794" w:rsidRPr="00D34794">
              <w:rPr>
                <w:sz w:val="20"/>
                <w:u w:val="single"/>
              </w:rPr>
            </w:r>
            <w:r w:rsidR="00D34794" w:rsidRPr="00D34794">
              <w:rPr>
                <w:sz w:val="20"/>
                <w:u w:val="single"/>
              </w:rPr>
              <w:fldChar w:fldCharType="separate"/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sz w:val="20"/>
                <w:u w:val="single"/>
              </w:rPr>
              <w:fldChar w:fldCharType="end"/>
            </w:r>
            <w:bookmarkEnd w:id="11"/>
            <w:r w:rsidR="00D34794" w:rsidRPr="00D34794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D34794" w:rsidRPr="00D34794">
              <w:rPr>
                <w:sz w:val="20"/>
                <w:u w:val="single"/>
              </w:rPr>
              <w:instrText xml:space="preserve"> FORMTEXT </w:instrText>
            </w:r>
            <w:r w:rsidR="00D34794" w:rsidRPr="00D34794">
              <w:rPr>
                <w:sz w:val="20"/>
                <w:u w:val="single"/>
              </w:rPr>
            </w:r>
            <w:r w:rsidR="00D34794" w:rsidRPr="00D34794">
              <w:rPr>
                <w:sz w:val="20"/>
                <w:u w:val="single"/>
              </w:rPr>
              <w:fldChar w:fldCharType="separate"/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sz w:val="20"/>
                <w:u w:val="single"/>
              </w:rPr>
              <w:fldChar w:fldCharType="end"/>
            </w:r>
            <w:bookmarkEnd w:id="12"/>
            <w:r w:rsidR="00D34794" w:rsidRPr="00D34794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D34794" w:rsidRPr="00D34794">
              <w:rPr>
                <w:sz w:val="20"/>
                <w:u w:val="single"/>
              </w:rPr>
              <w:instrText xml:space="preserve"> FORMTEXT </w:instrText>
            </w:r>
            <w:r w:rsidR="00D34794" w:rsidRPr="00D34794">
              <w:rPr>
                <w:sz w:val="20"/>
                <w:u w:val="single"/>
              </w:rPr>
            </w:r>
            <w:r w:rsidR="00D34794" w:rsidRPr="00D34794">
              <w:rPr>
                <w:sz w:val="20"/>
                <w:u w:val="single"/>
              </w:rPr>
              <w:fldChar w:fldCharType="separate"/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sz w:val="20"/>
                <w:u w:val="single"/>
              </w:rPr>
              <w:fldChar w:fldCharType="end"/>
            </w:r>
            <w:bookmarkEnd w:id="13"/>
            <w:r w:rsidR="00D34794" w:rsidRPr="00D34794"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D34794" w:rsidRPr="00D34794">
              <w:rPr>
                <w:sz w:val="20"/>
                <w:u w:val="single"/>
              </w:rPr>
              <w:instrText xml:space="preserve"> FORMTEXT </w:instrText>
            </w:r>
            <w:r w:rsidR="00D34794" w:rsidRPr="00D34794">
              <w:rPr>
                <w:sz w:val="20"/>
                <w:u w:val="single"/>
              </w:rPr>
            </w:r>
            <w:r w:rsidR="00D34794" w:rsidRPr="00D34794">
              <w:rPr>
                <w:sz w:val="20"/>
                <w:u w:val="single"/>
              </w:rPr>
              <w:fldChar w:fldCharType="separate"/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noProof/>
                <w:sz w:val="20"/>
                <w:u w:val="single"/>
              </w:rPr>
              <w:t> </w:t>
            </w:r>
            <w:r w:rsidR="00D34794" w:rsidRPr="00D34794">
              <w:rPr>
                <w:sz w:val="20"/>
                <w:u w:val="single"/>
              </w:rPr>
              <w:fldChar w:fldCharType="end"/>
            </w:r>
            <w:bookmarkEnd w:id="14"/>
          </w:p>
        </w:tc>
      </w:tr>
    </w:tbl>
    <w:p w:rsidR="00A911F8" w:rsidRPr="00555ED6" w:rsidRDefault="00A911F8" w:rsidP="00A911F8">
      <w:pPr>
        <w:spacing w:before="120"/>
        <w:jc w:val="both"/>
      </w:pPr>
      <w:r w:rsidRPr="00555ED6">
        <w:t xml:space="preserve">Gemeinsame Kinder </w:t>
      </w:r>
      <w:r w:rsidRPr="00555ED6">
        <w:tab/>
      </w:r>
      <w:r w:rsidRPr="00555ED6">
        <w:tab/>
      </w:r>
      <w:r w:rsidRPr="00555ED6">
        <w:tab/>
      </w:r>
      <w:r w:rsidRPr="00555ED6">
        <w:tab/>
      </w:r>
      <w:r w:rsidRPr="00555ED6">
        <w:tab/>
        <w:t xml:space="preserve">Ja </w:t>
      </w:r>
      <w:r w:rsidR="00926CC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 w:rsidR="00926CC5">
        <w:instrText xml:space="preserve"> FORMCHECKBOX </w:instrText>
      </w:r>
      <w:r w:rsidR="00FB3D1C">
        <w:fldChar w:fldCharType="separate"/>
      </w:r>
      <w:r w:rsidR="00926CC5">
        <w:fldChar w:fldCharType="end"/>
      </w:r>
      <w:bookmarkEnd w:id="15"/>
      <w:r w:rsidRPr="00555ED6">
        <w:tab/>
      </w:r>
      <w:r w:rsidRPr="00555ED6">
        <w:tab/>
        <w:t xml:space="preserve">Nein </w:t>
      </w:r>
      <w:r w:rsidRPr="00555ED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"/>
      <w:r w:rsidRPr="00555ED6">
        <w:instrText xml:space="preserve"> FORMCHECKBOX </w:instrText>
      </w:r>
      <w:r w:rsidR="00FB3D1C">
        <w:fldChar w:fldCharType="separate"/>
      </w:r>
      <w:r w:rsidRPr="00555ED6">
        <w:fldChar w:fldCharType="end"/>
      </w:r>
      <w:bookmarkEnd w:id="16"/>
    </w:p>
    <w:p w:rsidR="00A911F8" w:rsidRPr="00555ED6" w:rsidRDefault="00A911F8" w:rsidP="00A911F8">
      <w:pPr>
        <w:spacing w:before="120"/>
        <w:jc w:val="both"/>
      </w:pPr>
      <w:r w:rsidRPr="00555ED6">
        <w:t xml:space="preserve">Gemeinsame Steuerveranlagung </w:t>
      </w:r>
      <w:r w:rsidRPr="00555ED6">
        <w:tab/>
      </w:r>
      <w:r w:rsidRPr="00555ED6">
        <w:tab/>
      </w:r>
      <w:r w:rsidRPr="00555ED6">
        <w:tab/>
        <w:t xml:space="preserve">Ja </w:t>
      </w:r>
      <w:r w:rsidR="00926CC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 w:rsidR="00926CC5">
        <w:instrText xml:space="preserve"> FORMCHECKBOX </w:instrText>
      </w:r>
      <w:r w:rsidR="00FB3D1C">
        <w:fldChar w:fldCharType="separate"/>
      </w:r>
      <w:r w:rsidR="00926CC5">
        <w:fldChar w:fldCharType="end"/>
      </w:r>
      <w:bookmarkEnd w:id="17"/>
      <w:r w:rsidRPr="00555ED6">
        <w:tab/>
      </w:r>
      <w:r w:rsidRPr="00555ED6">
        <w:tab/>
        <w:t xml:space="preserve">Nein </w:t>
      </w:r>
      <w:r w:rsidR="00926CC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3"/>
      <w:r w:rsidR="00926CC5">
        <w:instrText xml:space="preserve"> FORMCHECKBOX </w:instrText>
      </w:r>
      <w:r w:rsidR="00FB3D1C">
        <w:fldChar w:fldCharType="separate"/>
      </w:r>
      <w:r w:rsidR="00926CC5">
        <w:fldChar w:fldCharType="end"/>
      </w:r>
      <w:bookmarkEnd w:id="18"/>
    </w:p>
    <w:p w:rsidR="00A911F8" w:rsidRPr="00555ED6" w:rsidRDefault="00A911F8" w:rsidP="00A911F8">
      <w:pPr>
        <w:spacing w:before="120"/>
        <w:jc w:val="both"/>
        <w:rPr>
          <w:b/>
          <w:sz w:val="24"/>
          <w:szCs w:val="24"/>
        </w:rPr>
      </w:pPr>
      <w:r w:rsidRPr="00555ED6">
        <w:rPr>
          <w:b/>
          <w:sz w:val="24"/>
          <w:szCs w:val="24"/>
        </w:rPr>
        <w:t>Einkommensverhältnisse und Zuzahlungen</w:t>
      </w:r>
    </w:p>
    <w:p w:rsidR="00A911F8" w:rsidRPr="00555ED6" w:rsidRDefault="00A911F8" w:rsidP="00A911F8">
      <w:pPr>
        <w:spacing w:before="120" w:after="120"/>
        <w:jc w:val="both"/>
        <w:rPr>
          <w:spacing w:val="-2"/>
        </w:rPr>
      </w:pPr>
      <w:r w:rsidRPr="00555ED6">
        <w:rPr>
          <w:spacing w:val="-2"/>
        </w:rPr>
        <w:t>Ich, mein Ehegatte und die familienversicherten Kinder leben in einem gemeinsamen Haushalt.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71"/>
        <w:gridCol w:w="1571"/>
        <w:gridCol w:w="1571"/>
        <w:gridCol w:w="1571"/>
        <w:gridCol w:w="1571"/>
      </w:tblGrid>
      <w:tr w:rsidR="00A911F8" w:rsidRPr="00EF5C37" w:rsidTr="00A911F8">
        <w:tc>
          <w:tcPr>
            <w:tcW w:w="1913" w:type="dxa"/>
            <w:tcBorders>
              <w:left w:val="single" w:sz="4" w:space="0" w:color="auto"/>
            </w:tcBorders>
          </w:tcPr>
          <w:p w:rsidR="00A911F8" w:rsidRPr="00EF5C37" w:rsidRDefault="00A911F8" w:rsidP="001E0F6B">
            <w:pPr>
              <w:spacing w:before="120"/>
              <w:jc w:val="both"/>
              <w:rPr>
                <w:sz w:val="20"/>
                <w:szCs w:val="18"/>
              </w:rPr>
            </w:pPr>
          </w:p>
        </w:tc>
        <w:tc>
          <w:tcPr>
            <w:tcW w:w="1571" w:type="dxa"/>
          </w:tcPr>
          <w:p w:rsidR="00A911F8" w:rsidRPr="00EF5C37" w:rsidRDefault="00A911F8" w:rsidP="00532EEC">
            <w:pPr>
              <w:pStyle w:val="Zeichen2"/>
              <w:spacing w:before="80" w:after="60"/>
              <w:jc w:val="center"/>
              <w:rPr>
                <w:rFonts w:ascii="Univers" w:hAnsi="Univers"/>
                <w:b/>
                <w:sz w:val="20"/>
                <w:szCs w:val="18"/>
              </w:rPr>
            </w:pPr>
            <w:r w:rsidRPr="00EF5C37">
              <w:rPr>
                <w:rFonts w:ascii="Univers" w:hAnsi="Univers"/>
                <w:b/>
                <w:sz w:val="20"/>
                <w:szCs w:val="18"/>
              </w:rPr>
              <w:t>Mitglied</w:t>
            </w:r>
          </w:p>
        </w:tc>
        <w:tc>
          <w:tcPr>
            <w:tcW w:w="1571" w:type="dxa"/>
          </w:tcPr>
          <w:p w:rsidR="00A911F8" w:rsidRPr="00EF5C37" w:rsidRDefault="00A911F8" w:rsidP="00532EEC">
            <w:pPr>
              <w:pStyle w:val="Zeichen2"/>
              <w:spacing w:before="80" w:after="60"/>
              <w:jc w:val="center"/>
              <w:rPr>
                <w:rFonts w:ascii="Univers" w:hAnsi="Univers"/>
                <w:b/>
                <w:sz w:val="20"/>
                <w:szCs w:val="18"/>
              </w:rPr>
            </w:pPr>
            <w:r w:rsidRPr="00EF5C37">
              <w:rPr>
                <w:rFonts w:ascii="Univers" w:hAnsi="Univers"/>
                <w:b/>
                <w:sz w:val="20"/>
                <w:szCs w:val="18"/>
              </w:rPr>
              <w:t>Ehegatte</w:t>
            </w:r>
          </w:p>
        </w:tc>
        <w:tc>
          <w:tcPr>
            <w:tcW w:w="1571" w:type="dxa"/>
          </w:tcPr>
          <w:p w:rsidR="00A911F8" w:rsidRPr="00EF5C37" w:rsidRDefault="00A911F8" w:rsidP="00532EEC">
            <w:pPr>
              <w:spacing w:before="80" w:after="60"/>
              <w:jc w:val="center"/>
              <w:rPr>
                <w:b/>
                <w:sz w:val="20"/>
                <w:szCs w:val="18"/>
              </w:rPr>
            </w:pPr>
            <w:r w:rsidRPr="00EF5C37">
              <w:rPr>
                <w:b/>
                <w:sz w:val="20"/>
                <w:szCs w:val="18"/>
              </w:rPr>
              <w:t>Kind 1</w:t>
            </w:r>
          </w:p>
        </w:tc>
        <w:tc>
          <w:tcPr>
            <w:tcW w:w="1571" w:type="dxa"/>
          </w:tcPr>
          <w:p w:rsidR="00A911F8" w:rsidRPr="00EF5C37" w:rsidRDefault="00A911F8" w:rsidP="00532EEC">
            <w:pPr>
              <w:spacing w:before="80" w:after="60"/>
              <w:jc w:val="center"/>
              <w:rPr>
                <w:b/>
                <w:sz w:val="20"/>
                <w:szCs w:val="18"/>
              </w:rPr>
            </w:pPr>
            <w:r w:rsidRPr="00EF5C37">
              <w:rPr>
                <w:b/>
                <w:sz w:val="20"/>
                <w:szCs w:val="18"/>
              </w:rPr>
              <w:t>Kind 2</w:t>
            </w:r>
          </w:p>
        </w:tc>
        <w:tc>
          <w:tcPr>
            <w:tcW w:w="1571" w:type="dxa"/>
          </w:tcPr>
          <w:p w:rsidR="00A911F8" w:rsidRPr="00EF5C37" w:rsidRDefault="00A911F8" w:rsidP="00532EEC">
            <w:pPr>
              <w:spacing w:before="80" w:after="60"/>
              <w:jc w:val="center"/>
              <w:rPr>
                <w:b/>
                <w:sz w:val="20"/>
                <w:szCs w:val="18"/>
              </w:rPr>
            </w:pPr>
            <w:r w:rsidRPr="00EF5C37">
              <w:rPr>
                <w:b/>
                <w:sz w:val="20"/>
                <w:szCs w:val="18"/>
              </w:rPr>
              <w:t>Kind 3</w:t>
            </w:r>
          </w:p>
        </w:tc>
      </w:tr>
      <w:tr w:rsidR="00785D56" w:rsidRPr="00555ED6" w:rsidTr="00A911F8">
        <w:tc>
          <w:tcPr>
            <w:tcW w:w="1913" w:type="dxa"/>
          </w:tcPr>
          <w:p w:rsidR="00785D56" w:rsidRPr="00EF5C37" w:rsidRDefault="00785D56" w:rsidP="00532EEC">
            <w:pPr>
              <w:pStyle w:val="Zeichen2"/>
              <w:spacing w:before="80"/>
              <w:jc w:val="both"/>
              <w:rPr>
                <w:rFonts w:ascii="Univers" w:hAnsi="Univers"/>
                <w:b/>
                <w:sz w:val="20"/>
                <w:szCs w:val="18"/>
              </w:rPr>
            </w:pPr>
            <w:r w:rsidRPr="00EF5C37">
              <w:rPr>
                <w:rFonts w:ascii="Univers" w:hAnsi="Univers"/>
                <w:b/>
                <w:sz w:val="20"/>
                <w:szCs w:val="18"/>
              </w:rPr>
              <w:t xml:space="preserve">Name </w:t>
            </w:r>
          </w:p>
          <w:p w:rsidR="00785D56" w:rsidRPr="00EF5C37" w:rsidRDefault="00785D56" w:rsidP="001E0F6B">
            <w:pPr>
              <w:pStyle w:val="Zeichen2"/>
              <w:spacing w:before="120"/>
              <w:jc w:val="both"/>
              <w:rPr>
                <w:rFonts w:ascii="Univers" w:hAnsi="Univers"/>
                <w:b/>
                <w:sz w:val="20"/>
                <w:szCs w:val="18"/>
              </w:rPr>
            </w:pPr>
            <w:r w:rsidRPr="00EF5C37">
              <w:rPr>
                <w:rFonts w:ascii="Univers" w:hAnsi="Univers"/>
                <w:b/>
                <w:sz w:val="20"/>
                <w:szCs w:val="18"/>
              </w:rPr>
              <w:t>Vorname</w:t>
            </w:r>
          </w:p>
          <w:p w:rsidR="00785D56" w:rsidRPr="00532EEC" w:rsidRDefault="00785D56" w:rsidP="006B59E6">
            <w:pPr>
              <w:pStyle w:val="Zeichen2"/>
              <w:spacing w:before="120" w:after="60"/>
              <w:jc w:val="both"/>
              <w:rPr>
                <w:rFonts w:ascii="Univers" w:hAnsi="Univers"/>
                <w:b/>
                <w:sz w:val="18"/>
                <w:szCs w:val="18"/>
              </w:rPr>
            </w:pPr>
            <w:r w:rsidRPr="00EF5C37">
              <w:rPr>
                <w:rFonts w:ascii="Univers" w:hAnsi="Univers"/>
                <w:b/>
                <w:sz w:val="20"/>
                <w:szCs w:val="18"/>
              </w:rPr>
              <w:t>Geburtsdatum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</w:instrText>
            </w:r>
            <w:bookmarkStart w:id="19" w:name="Text2"/>
            <w:r>
              <w:rPr>
                <w:rFonts w:ascii="Univers" w:hAnsi="Univers"/>
                <w:sz w:val="18"/>
                <w:szCs w:val="18"/>
              </w:rPr>
              <w:instrText xml:space="preserve">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19"/>
          </w:p>
          <w:p w:rsidR="00785D56" w:rsidRDefault="00785D56" w:rsidP="00785D56">
            <w:pPr>
              <w:pStyle w:val="Zeichen2"/>
              <w:spacing w:before="12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85D56" w:rsidRPr="00555ED6" w:rsidRDefault="00785D56" w:rsidP="00785D56">
            <w:pPr>
              <w:pStyle w:val="Zeichen2"/>
              <w:spacing w:before="12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85D56" w:rsidRDefault="00785D56" w:rsidP="00785D56">
            <w:pPr>
              <w:pStyle w:val="Zeichen2"/>
              <w:spacing w:before="12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85D56" w:rsidRPr="00555ED6" w:rsidRDefault="00785D56" w:rsidP="00785D56">
            <w:pPr>
              <w:pStyle w:val="Zeichen2"/>
              <w:spacing w:before="12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85D56" w:rsidRDefault="00785D56" w:rsidP="00785D56">
            <w:pPr>
              <w:pStyle w:val="Zeichen2"/>
              <w:spacing w:before="12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85D56" w:rsidRPr="00555ED6" w:rsidRDefault="00785D56" w:rsidP="00785D56">
            <w:pPr>
              <w:pStyle w:val="Zeichen2"/>
              <w:spacing w:before="12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85D56" w:rsidRDefault="00785D56" w:rsidP="00785D56">
            <w:pPr>
              <w:pStyle w:val="Zeichen2"/>
              <w:spacing w:before="12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85D56" w:rsidRPr="00555ED6" w:rsidRDefault="00785D56" w:rsidP="00785D56">
            <w:pPr>
              <w:pStyle w:val="Zeichen2"/>
              <w:spacing w:before="12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85D56" w:rsidRDefault="00785D56" w:rsidP="00785D56">
            <w:pPr>
              <w:pStyle w:val="Zeichen2"/>
              <w:spacing w:before="12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85D56" w:rsidRPr="00555ED6" w:rsidRDefault="00785D56" w:rsidP="00785D56">
            <w:pPr>
              <w:pStyle w:val="Zeichen2"/>
              <w:spacing w:before="12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785D56" w:rsidRPr="00555ED6" w:rsidTr="00785D56">
        <w:tc>
          <w:tcPr>
            <w:tcW w:w="1913" w:type="dxa"/>
          </w:tcPr>
          <w:p w:rsidR="00785D56" w:rsidRPr="00EF5C37" w:rsidRDefault="00785D56" w:rsidP="00EF5C37">
            <w:pPr>
              <w:spacing w:before="60" w:after="60"/>
              <w:rPr>
                <w:b/>
                <w:sz w:val="20"/>
                <w:szCs w:val="18"/>
              </w:rPr>
            </w:pPr>
            <w:r w:rsidRPr="00EF5C37">
              <w:rPr>
                <w:b/>
                <w:sz w:val="20"/>
                <w:szCs w:val="18"/>
              </w:rPr>
              <w:t>Jährliche Brutt</w:t>
            </w:r>
            <w:r w:rsidRPr="00EF5C37">
              <w:rPr>
                <w:b/>
                <w:sz w:val="20"/>
                <w:szCs w:val="18"/>
              </w:rPr>
              <w:t>o</w:t>
            </w:r>
            <w:r w:rsidRPr="00EF5C37">
              <w:rPr>
                <w:b/>
                <w:sz w:val="20"/>
                <w:szCs w:val="18"/>
              </w:rPr>
              <w:t>einnahmen in EUR</w:t>
            </w:r>
            <w:r w:rsidRPr="00EF5C37">
              <w:rPr>
                <w:b/>
                <w:sz w:val="20"/>
                <w:szCs w:val="18"/>
                <w:vertAlign w:val="superscript"/>
              </w:rPr>
              <w:t>1) 2)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</w:p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</w:p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</w:p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</w:p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</w:p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</w:tr>
      <w:tr w:rsidR="00785D56" w:rsidRPr="00555ED6" w:rsidTr="00B86468">
        <w:trPr>
          <w:trHeight w:val="233"/>
        </w:trPr>
        <w:tc>
          <w:tcPr>
            <w:tcW w:w="1913" w:type="dxa"/>
          </w:tcPr>
          <w:p w:rsidR="00785D56" w:rsidRPr="00532EEC" w:rsidRDefault="00785D56" w:rsidP="00EF5C37">
            <w:pPr>
              <w:spacing w:before="60" w:after="60"/>
              <w:rPr>
                <w:b/>
                <w:sz w:val="18"/>
                <w:szCs w:val="18"/>
              </w:rPr>
            </w:pPr>
            <w:r w:rsidRPr="00EF5C37">
              <w:rPr>
                <w:b/>
                <w:sz w:val="20"/>
                <w:szCs w:val="18"/>
              </w:rPr>
              <w:t>Zuzahlungen</w:t>
            </w:r>
            <w:r w:rsidRPr="00EF5C37">
              <w:rPr>
                <w:b/>
                <w:sz w:val="20"/>
                <w:szCs w:val="18"/>
                <w:vertAlign w:val="superscript"/>
              </w:rPr>
              <w:t>2</w:t>
            </w:r>
            <w:r w:rsidRPr="00532EEC">
              <w:rPr>
                <w:b/>
                <w:sz w:val="18"/>
                <w:szCs w:val="18"/>
                <w:vertAlign w:val="superscript"/>
              </w:rPr>
              <w:t xml:space="preserve">) </w:t>
            </w:r>
            <w:r w:rsidRPr="00EF5C37">
              <w:rPr>
                <w:b/>
                <w:sz w:val="20"/>
                <w:szCs w:val="18"/>
              </w:rPr>
              <w:t>für</w:t>
            </w:r>
          </w:p>
        </w:tc>
        <w:tc>
          <w:tcPr>
            <w:tcW w:w="1571" w:type="dxa"/>
          </w:tcPr>
          <w:p w:rsidR="00785D56" w:rsidRDefault="00785D56" w:rsidP="00785D56">
            <w:pPr>
              <w:spacing w:before="80"/>
              <w:jc w:val="right"/>
              <w:rPr>
                <w:rFonts w:cs="Arial"/>
                <w:sz w:val="18"/>
                <w:szCs w:val="18"/>
              </w:rPr>
            </w:pPr>
            <w:r w:rsidRPr="00785D56">
              <w:rPr>
                <w:rFonts w:cs="Arial"/>
                <w:sz w:val="18"/>
                <w:szCs w:val="18"/>
              </w:rPr>
              <w:t>-----------</w:t>
            </w:r>
          </w:p>
        </w:tc>
        <w:tc>
          <w:tcPr>
            <w:tcW w:w="1571" w:type="dxa"/>
          </w:tcPr>
          <w:p w:rsidR="00785D56" w:rsidRDefault="00785D56" w:rsidP="00785D56">
            <w:pPr>
              <w:spacing w:before="8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</w:t>
            </w:r>
          </w:p>
        </w:tc>
        <w:tc>
          <w:tcPr>
            <w:tcW w:w="1571" w:type="dxa"/>
          </w:tcPr>
          <w:p w:rsidR="00785D56" w:rsidRDefault="00785D56" w:rsidP="00785D56">
            <w:pPr>
              <w:spacing w:before="8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</w:t>
            </w:r>
          </w:p>
        </w:tc>
        <w:tc>
          <w:tcPr>
            <w:tcW w:w="1571" w:type="dxa"/>
          </w:tcPr>
          <w:p w:rsidR="00785D56" w:rsidRDefault="00785D56" w:rsidP="00785D56">
            <w:pPr>
              <w:spacing w:before="8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</w:t>
            </w:r>
          </w:p>
        </w:tc>
        <w:tc>
          <w:tcPr>
            <w:tcW w:w="1571" w:type="dxa"/>
          </w:tcPr>
          <w:p w:rsidR="00785D56" w:rsidRDefault="00785D56" w:rsidP="00785D56">
            <w:pPr>
              <w:spacing w:before="8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</w:t>
            </w:r>
          </w:p>
        </w:tc>
      </w:tr>
      <w:tr w:rsidR="00785D56" w:rsidRPr="00EF5C37" w:rsidTr="00B86468">
        <w:tc>
          <w:tcPr>
            <w:tcW w:w="1913" w:type="dxa"/>
          </w:tcPr>
          <w:p w:rsidR="00785D56" w:rsidRPr="00EF5C37" w:rsidRDefault="00785D56" w:rsidP="00E90AEF">
            <w:pPr>
              <w:spacing w:before="80" w:after="80"/>
              <w:rPr>
                <w:b/>
                <w:sz w:val="18"/>
                <w:szCs w:val="18"/>
              </w:rPr>
            </w:pPr>
            <w:r w:rsidRPr="00EF5C37">
              <w:rPr>
                <w:b/>
                <w:sz w:val="18"/>
                <w:szCs w:val="18"/>
              </w:rPr>
              <w:t>- Arzneimittel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</w:tr>
      <w:tr w:rsidR="00785D56" w:rsidRPr="00EF5C37" w:rsidTr="00A911F8">
        <w:tc>
          <w:tcPr>
            <w:tcW w:w="1913" w:type="dxa"/>
          </w:tcPr>
          <w:p w:rsidR="00785D56" w:rsidRPr="00EF5C37" w:rsidRDefault="00785D56" w:rsidP="00E90AEF">
            <w:pPr>
              <w:spacing w:before="80" w:after="80"/>
              <w:rPr>
                <w:b/>
                <w:sz w:val="18"/>
                <w:szCs w:val="18"/>
              </w:rPr>
            </w:pPr>
            <w:r w:rsidRPr="00EF5C37">
              <w:rPr>
                <w:b/>
                <w:sz w:val="18"/>
                <w:szCs w:val="18"/>
              </w:rPr>
              <w:t>- Heilmittel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</w:tr>
      <w:tr w:rsidR="00785D56" w:rsidRPr="00EF5C37" w:rsidTr="0044622B">
        <w:tc>
          <w:tcPr>
            <w:tcW w:w="1913" w:type="dxa"/>
          </w:tcPr>
          <w:p w:rsidR="00785D56" w:rsidRPr="00EF5C37" w:rsidRDefault="00785D56" w:rsidP="0044622B">
            <w:pPr>
              <w:spacing w:before="80" w:after="80"/>
              <w:rPr>
                <w:b/>
                <w:sz w:val="18"/>
                <w:szCs w:val="18"/>
              </w:rPr>
            </w:pPr>
            <w:r w:rsidRPr="0044622B">
              <w:rPr>
                <w:b/>
                <w:sz w:val="18"/>
                <w:szCs w:val="18"/>
              </w:rPr>
              <w:t>- Fahrkosten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</w:tr>
      <w:tr w:rsidR="00785D56" w:rsidRPr="00EF5C37" w:rsidTr="0044622B">
        <w:tc>
          <w:tcPr>
            <w:tcW w:w="1913" w:type="dxa"/>
          </w:tcPr>
          <w:p w:rsidR="00785D56" w:rsidRPr="00EF5C37" w:rsidRDefault="00785D56" w:rsidP="0044622B">
            <w:pPr>
              <w:spacing w:before="80" w:after="80"/>
              <w:rPr>
                <w:b/>
                <w:sz w:val="18"/>
                <w:szCs w:val="18"/>
              </w:rPr>
            </w:pPr>
            <w:r w:rsidRPr="00EF5C37">
              <w:rPr>
                <w:b/>
                <w:sz w:val="18"/>
                <w:szCs w:val="18"/>
              </w:rPr>
              <w:t xml:space="preserve">- </w:t>
            </w:r>
            <w:r w:rsidRPr="0044622B">
              <w:rPr>
                <w:b/>
                <w:sz w:val="18"/>
                <w:szCs w:val="18"/>
              </w:rPr>
              <w:t>Haushaltshilfe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</w:tr>
      <w:tr w:rsidR="00785D56" w:rsidRPr="00EF5C37" w:rsidTr="0044622B">
        <w:tc>
          <w:tcPr>
            <w:tcW w:w="1913" w:type="dxa"/>
          </w:tcPr>
          <w:p w:rsidR="00785D56" w:rsidRPr="00EF5C37" w:rsidRDefault="00785D56" w:rsidP="0044622B">
            <w:pPr>
              <w:spacing w:before="80" w:after="80"/>
              <w:rPr>
                <w:b/>
                <w:sz w:val="18"/>
                <w:szCs w:val="18"/>
              </w:rPr>
            </w:pPr>
            <w:r w:rsidRPr="00EF5C37">
              <w:rPr>
                <w:b/>
                <w:sz w:val="18"/>
                <w:szCs w:val="18"/>
              </w:rPr>
              <w:t xml:space="preserve">- </w:t>
            </w:r>
            <w:r w:rsidRPr="0044622B">
              <w:rPr>
                <w:b/>
                <w:sz w:val="18"/>
                <w:szCs w:val="18"/>
              </w:rPr>
              <w:t>Häusliche Kranken-pflege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</w:tr>
      <w:tr w:rsidR="00785D56" w:rsidRPr="00EF5C37" w:rsidTr="0044622B">
        <w:tc>
          <w:tcPr>
            <w:tcW w:w="1913" w:type="dxa"/>
          </w:tcPr>
          <w:p w:rsidR="00785D56" w:rsidRPr="00EF5C37" w:rsidRDefault="00785D56" w:rsidP="0044622B">
            <w:pPr>
              <w:spacing w:before="80" w:after="80"/>
              <w:rPr>
                <w:b/>
                <w:sz w:val="18"/>
                <w:szCs w:val="18"/>
              </w:rPr>
            </w:pPr>
            <w:r w:rsidRPr="00EF5C37">
              <w:rPr>
                <w:b/>
                <w:sz w:val="18"/>
                <w:szCs w:val="18"/>
              </w:rPr>
              <w:t xml:space="preserve">- </w:t>
            </w:r>
            <w:r w:rsidRPr="00926CC5">
              <w:rPr>
                <w:b/>
                <w:sz w:val="18"/>
                <w:szCs w:val="18"/>
              </w:rPr>
              <w:t>Hilfsmittel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</w:tr>
      <w:tr w:rsidR="00785D56" w:rsidRPr="00EF5C37" w:rsidTr="0044622B">
        <w:tc>
          <w:tcPr>
            <w:tcW w:w="1913" w:type="dxa"/>
          </w:tcPr>
          <w:p w:rsidR="00785D56" w:rsidRPr="00EF5C37" w:rsidRDefault="00785D56" w:rsidP="0044622B">
            <w:pPr>
              <w:spacing w:before="80" w:after="80"/>
              <w:rPr>
                <w:b/>
                <w:sz w:val="18"/>
                <w:szCs w:val="18"/>
              </w:rPr>
            </w:pPr>
            <w:r w:rsidRPr="00EF5C37">
              <w:rPr>
                <w:b/>
                <w:sz w:val="18"/>
                <w:szCs w:val="18"/>
              </w:rPr>
              <w:t xml:space="preserve">- </w:t>
            </w:r>
            <w:r w:rsidRPr="00926CC5">
              <w:rPr>
                <w:b/>
                <w:sz w:val="18"/>
                <w:szCs w:val="18"/>
              </w:rPr>
              <w:t>Stationäre Behan</w:t>
            </w:r>
            <w:r w:rsidRPr="00926CC5">
              <w:rPr>
                <w:b/>
                <w:sz w:val="18"/>
                <w:szCs w:val="18"/>
              </w:rPr>
              <w:t>d</w:t>
            </w:r>
            <w:r w:rsidRPr="00926CC5">
              <w:rPr>
                <w:b/>
                <w:sz w:val="18"/>
                <w:szCs w:val="18"/>
              </w:rPr>
              <w:t>lungen (Kranke</w:t>
            </w:r>
            <w:r w:rsidRPr="00926CC5">
              <w:rPr>
                <w:b/>
                <w:sz w:val="18"/>
                <w:szCs w:val="18"/>
              </w:rPr>
              <w:t>n</w:t>
            </w:r>
            <w:r w:rsidRPr="00926CC5">
              <w:rPr>
                <w:b/>
                <w:sz w:val="18"/>
                <w:szCs w:val="18"/>
              </w:rPr>
              <w:t>haus, Rehabilitat</w:t>
            </w:r>
            <w:r w:rsidRPr="00926CC5">
              <w:rPr>
                <w:b/>
                <w:sz w:val="18"/>
                <w:szCs w:val="18"/>
              </w:rPr>
              <w:t>i</w:t>
            </w:r>
            <w:r w:rsidRPr="00926CC5">
              <w:rPr>
                <w:b/>
                <w:sz w:val="18"/>
                <w:szCs w:val="18"/>
              </w:rPr>
              <w:t>onseinrichtung)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</w:p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</w:p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</w:p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</w:p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  <w:tc>
          <w:tcPr>
            <w:tcW w:w="1571" w:type="dxa"/>
          </w:tcPr>
          <w:p w:rsidR="00785D5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</w:p>
          <w:p w:rsidR="00785D56" w:rsidRPr="00555ED6" w:rsidRDefault="00785D56" w:rsidP="00785D56">
            <w:pPr>
              <w:pStyle w:val="Zeichen2"/>
              <w:spacing w:before="80"/>
              <w:jc w:val="right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>EUR</w:t>
            </w:r>
          </w:p>
        </w:tc>
      </w:tr>
      <w:tr w:rsidR="00785D56" w:rsidRPr="00EF5C37" w:rsidTr="00785D56">
        <w:tc>
          <w:tcPr>
            <w:tcW w:w="1913" w:type="dxa"/>
          </w:tcPr>
          <w:p w:rsidR="00785D56" w:rsidRPr="00EF5C37" w:rsidRDefault="00785D56" w:rsidP="0044622B">
            <w:pPr>
              <w:spacing w:before="80" w:after="80"/>
              <w:rPr>
                <w:b/>
                <w:sz w:val="18"/>
                <w:szCs w:val="18"/>
              </w:rPr>
            </w:pPr>
            <w:r w:rsidRPr="00926CC5">
              <w:rPr>
                <w:b/>
                <w:sz w:val="18"/>
                <w:szCs w:val="18"/>
              </w:rPr>
              <w:t>Name und Adresse der Krankenkasse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rPr>
                <w:rFonts w:ascii="Univers" w:hAnsi="Univers"/>
                <w:sz w:val="18"/>
                <w:szCs w:val="18"/>
              </w:rPr>
            </w:pPr>
            <w:r w:rsidRPr="00555ED6">
              <w:rPr>
                <w:rFonts w:ascii="Univers" w:hAnsi="Univers"/>
                <w:sz w:val="18"/>
                <w:szCs w:val="18"/>
              </w:rPr>
              <w:t>BKK Deutsche Bank</w:t>
            </w:r>
            <w:r>
              <w:rPr>
                <w:rFonts w:ascii="Univers" w:hAnsi="Univers"/>
                <w:sz w:val="18"/>
                <w:szCs w:val="18"/>
              </w:rPr>
              <w:t xml:space="preserve"> AG</w:t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</w:tcPr>
          <w:p w:rsidR="00785D56" w:rsidRPr="00555ED6" w:rsidRDefault="00785D56" w:rsidP="00785D56">
            <w:pPr>
              <w:pStyle w:val="Zeichen2"/>
              <w:spacing w:before="8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</w:tbl>
    <w:p w:rsidR="006B59E6" w:rsidRDefault="00A911F8" w:rsidP="006B59E6">
      <w:pPr>
        <w:spacing w:before="120"/>
        <w:jc w:val="both"/>
        <w:rPr>
          <w:sz w:val="20"/>
        </w:rPr>
      </w:pPr>
      <w:r w:rsidRPr="00555ED6">
        <w:rPr>
          <w:b/>
          <w:sz w:val="20"/>
        </w:rPr>
        <w:t>Datenschutzhinweis</w:t>
      </w:r>
      <w:r w:rsidRPr="00555ED6">
        <w:rPr>
          <w:sz w:val="20"/>
        </w:rPr>
        <w:t>: Die Erhebung der Daten beruht auf § 62 Sozialgesetzbuch V (SGB) i. V. mit § 60</w:t>
      </w:r>
      <w:r w:rsidR="006B59E6">
        <w:rPr>
          <w:sz w:val="20"/>
        </w:rPr>
        <w:t> </w:t>
      </w:r>
      <w:r w:rsidRPr="00555ED6">
        <w:rPr>
          <w:sz w:val="20"/>
        </w:rPr>
        <w:t xml:space="preserve"> Abs. 1 SGB I und § 99 SGB X.</w:t>
      </w:r>
    </w:p>
    <w:p w:rsidR="00A911F8" w:rsidRPr="006B59E6" w:rsidRDefault="00A911F8" w:rsidP="006B59E6">
      <w:pPr>
        <w:spacing w:before="120"/>
        <w:jc w:val="both"/>
        <w:rPr>
          <w:sz w:val="20"/>
        </w:rPr>
      </w:pPr>
      <w:r w:rsidRPr="00555ED6">
        <w:rPr>
          <w:sz w:val="20"/>
          <w:u w:val="single"/>
        </w:rPr>
        <w:t>Zu 1) und 2) siehe nächste Seite</w:t>
      </w:r>
    </w:p>
    <w:p w:rsidR="00A911F8" w:rsidRDefault="00A911F8"/>
    <w:p w:rsidR="00CE6A77" w:rsidRDefault="00CE6A77" w:rsidP="00A911F8">
      <w:pPr>
        <w:jc w:val="both"/>
      </w:pPr>
    </w:p>
    <w:p w:rsidR="00A911F8" w:rsidRPr="00555ED6" w:rsidRDefault="00A911F8" w:rsidP="00A911F8">
      <w:pPr>
        <w:jc w:val="both"/>
      </w:pPr>
      <w:r w:rsidRPr="00555ED6">
        <w:t>Wenn meine persönliche Belastungsgrenze bereits überschritten wurde, bitte ich um Überwe</w:t>
      </w:r>
      <w:r w:rsidRPr="00555ED6">
        <w:t>i</w:t>
      </w:r>
      <w:r w:rsidRPr="00555ED6">
        <w:t>sung des zu</w:t>
      </w:r>
      <w:r w:rsidR="00A110DE">
        <w:t xml:space="preserve"> </w:t>
      </w:r>
      <w:r w:rsidRPr="00555ED6">
        <w:t>viel geleisteten Betrags auf mein Konto:</w:t>
      </w:r>
    </w:p>
    <w:p w:rsidR="00A911F8" w:rsidRPr="00555ED6" w:rsidRDefault="00A911F8" w:rsidP="00A911F8">
      <w:pPr>
        <w:jc w:val="both"/>
      </w:pPr>
    </w:p>
    <w:p w:rsidR="00DC41F0" w:rsidRDefault="00DC41F0" w:rsidP="00DC41F0">
      <w:pPr>
        <w:pBdr>
          <w:bottom w:val="single" w:sz="4" w:space="1" w:color="auto"/>
        </w:pBdr>
        <w:tabs>
          <w:tab w:val="left" w:pos="3969"/>
        </w:tabs>
        <w:jc w:val="both"/>
        <w:rPr>
          <w:szCs w:val="16"/>
        </w:rPr>
      </w:pPr>
      <w:r>
        <w:rPr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>
        <w:rPr>
          <w:szCs w:val="16"/>
        </w:rPr>
        <w:instrText xml:space="preserve"> FORMTEXT </w:instrText>
      </w:r>
      <w:r>
        <w:rPr>
          <w:szCs w:val="16"/>
        </w:rPr>
      </w:r>
      <w:r>
        <w:rPr>
          <w:szCs w:val="16"/>
        </w:rPr>
        <w:fldChar w:fldCharType="separate"/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szCs w:val="16"/>
        </w:rPr>
        <w:fldChar w:fldCharType="end"/>
      </w:r>
      <w:bookmarkEnd w:id="21"/>
      <w:r>
        <w:rPr>
          <w:szCs w:val="16"/>
        </w:rPr>
        <w:tab/>
      </w:r>
      <w:r>
        <w:rPr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>
        <w:rPr>
          <w:szCs w:val="16"/>
        </w:rPr>
        <w:instrText xml:space="preserve"> FORMTEXT </w:instrText>
      </w:r>
      <w:r>
        <w:rPr>
          <w:szCs w:val="16"/>
        </w:rPr>
      </w:r>
      <w:r>
        <w:rPr>
          <w:szCs w:val="16"/>
        </w:rPr>
        <w:fldChar w:fldCharType="separate"/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szCs w:val="16"/>
        </w:rPr>
        <w:fldChar w:fldCharType="end"/>
      </w:r>
      <w:bookmarkEnd w:id="22"/>
    </w:p>
    <w:p w:rsidR="00A911F8" w:rsidRPr="00CE6A77" w:rsidRDefault="0000542A" w:rsidP="00A9684B">
      <w:pPr>
        <w:tabs>
          <w:tab w:val="left" w:pos="3969"/>
        </w:tabs>
        <w:jc w:val="both"/>
        <w:rPr>
          <w:szCs w:val="16"/>
        </w:rPr>
      </w:pPr>
      <w:r>
        <w:rPr>
          <w:szCs w:val="16"/>
        </w:rPr>
        <w:t>IBAN</w:t>
      </w:r>
      <w:r w:rsidR="00A911F8" w:rsidRPr="00CE6A77">
        <w:rPr>
          <w:szCs w:val="16"/>
        </w:rPr>
        <w:tab/>
        <w:t>bei (Bank, Sparkasse)</w:t>
      </w:r>
    </w:p>
    <w:p w:rsidR="00A911F8" w:rsidRPr="00555ED6" w:rsidRDefault="00A911F8" w:rsidP="00A911F8">
      <w:pPr>
        <w:jc w:val="both"/>
      </w:pPr>
    </w:p>
    <w:p w:rsidR="00A911F8" w:rsidRPr="00555ED6" w:rsidRDefault="00A911F8" w:rsidP="00A911F8">
      <w:pPr>
        <w:jc w:val="both"/>
      </w:pPr>
      <w:r w:rsidRPr="00555ED6">
        <w:t>Ich versichere die Richtigkeit dieser Angaben. Die bestätigten Zuzahlungen sind mir bzw. me</w:t>
      </w:r>
      <w:r w:rsidRPr="00555ED6">
        <w:t>i</w:t>
      </w:r>
      <w:r w:rsidRPr="00555ED6">
        <w:t>nen Angehörigen tatsächlich entstanden.</w:t>
      </w:r>
    </w:p>
    <w:p w:rsidR="00A911F8" w:rsidRPr="00555ED6" w:rsidRDefault="00A911F8" w:rsidP="00A911F8">
      <w:pPr>
        <w:jc w:val="both"/>
      </w:pPr>
      <w:r w:rsidRPr="00555ED6">
        <w:br/>
      </w:r>
      <w:r w:rsidRPr="00555ED6">
        <w:br/>
        <w:t>Bei Rückfragen bin ich tagsüber unter folgender Telefonnummer zu erreichen:</w:t>
      </w:r>
    </w:p>
    <w:p w:rsidR="00A911F8" w:rsidRPr="00555ED6" w:rsidRDefault="00A911F8" w:rsidP="00A911F8">
      <w:pPr>
        <w:jc w:val="both"/>
      </w:pPr>
    </w:p>
    <w:p w:rsidR="00DC41F0" w:rsidRDefault="00DC41F0" w:rsidP="00DC41F0">
      <w:pPr>
        <w:pBdr>
          <w:bottom w:val="single" w:sz="4" w:space="1" w:color="auto"/>
        </w:pBdr>
        <w:spacing w:before="120"/>
        <w:jc w:val="bot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A911F8" w:rsidRPr="00555ED6" w:rsidRDefault="00A911F8" w:rsidP="00A911F8">
      <w:pPr>
        <w:jc w:val="both"/>
      </w:pPr>
      <w:r w:rsidRPr="00555ED6">
        <w:br/>
      </w:r>
    </w:p>
    <w:p w:rsidR="00A911F8" w:rsidRPr="00555ED6" w:rsidRDefault="00926CC5" w:rsidP="00A911F8">
      <w:pPr>
        <w:jc w:val="both"/>
        <w:rPr>
          <w:sz w:val="20"/>
          <w:szCs w:val="20"/>
        </w:rPr>
      </w:pPr>
      <w:r w:rsidRPr="00275D16">
        <w:rPr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15pt" o:ole="">
            <v:imagedata r:id="rId8" o:title=""/>
          </v:shape>
          <w:control r:id="rId9" w:name="TextBox15" w:shapeid="_x0000_i1027"/>
        </w:object>
      </w:r>
      <w:r w:rsidR="00A911F8" w:rsidRPr="00275D16">
        <w:rPr>
          <w:u w:val="single"/>
        </w:rPr>
        <w:tab/>
      </w:r>
      <w:r w:rsidR="00A911F8" w:rsidRPr="00275D16">
        <w:rPr>
          <w:u w:val="single"/>
        </w:rPr>
        <w:tab/>
      </w:r>
      <w:r w:rsidR="00A911F8" w:rsidRPr="00CA677F">
        <w:t>___________________________________________________</w:t>
      </w:r>
      <w:r w:rsidR="00A911F8" w:rsidRPr="00CA677F">
        <w:br/>
      </w:r>
      <w:r w:rsidR="00A911F8" w:rsidRPr="00555ED6">
        <w:rPr>
          <w:sz w:val="20"/>
          <w:szCs w:val="20"/>
        </w:rPr>
        <w:t>Datum</w:t>
      </w:r>
      <w:r w:rsidR="00A911F8" w:rsidRPr="00555ED6">
        <w:rPr>
          <w:sz w:val="20"/>
          <w:szCs w:val="20"/>
        </w:rPr>
        <w:tab/>
      </w:r>
      <w:r w:rsidR="00A911F8" w:rsidRPr="00555ED6">
        <w:rPr>
          <w:sz w:val="20"/>
          <w:szCs w:val="20"/>
        </w:rPr>
        <w:tab/>
      </w:r>
      <w:r w:rsidR="00A911F8" w:rsidRPr="00555ED6">
        <w:rPr>
          <w:sz w:val="20"/>
          <w:szCs w:val="20"/>
        </w:rPr>
        <w:tab/>
      </w:r>
      <w:r w:rsidR="00A911F8" w:rsidRPr="00555ED6">
        <w:rPr>
          <w:sz w:val="20"/>
          <w:szCs w:val="20"/>
        </w:rPr>
        <w:tab/>
        <w:t>Unterschrift</w:t>
      </w:r>
    </w:p>
    <w:p w:rsidR="00CE6A77" w:rsidRDefault="00CE6A77" w:rsidP="00A911F8">
      <w:pPr>
        <w:jc w:val="both"/>
      </w:pPr>
    </w:p>
    <w:p w:rsidR="00A911F8" w:rsidRPr="00CE6A77" w:rsidRDefault="00A911F8" w:rsidP="00A911F8">
      <w:pPr>
        <w:jc w:val="both"/>
        <w:rPr>
          <w:sz w:val="20"/>
          <w:szCs w:val="18"/>
        </w:rPr>
      </w:pPr>
      <w:r w:rsidRPr="00555ED6">
        <w:br/>
      </w:r>
      <w:r w:rsidRPr="00CE6A77">
        <w:rPr>
          <w:b/>
          <w:sz w:val="20"/>
          <w:szCs w:val="18"/>
        </w:rPr>
        <w:t xml:space="preserve">1) </w:t>
      </w:r>
      <w:r w:rsidRPr="00CE6A77">
        <w:rPr>
          <w:sz w:val="20"/>
          <w:szCs w:val="18"/>
        </w:rPr>
        <w:t>Zu den Jahresbruttoeinnahmen gehören Lohn und Gehalt einschl</w:t>
      </w:r>
      <w:r w:rsidR="006B59E6">
        <w:rPr>
          <w:sz w:val="20"/>
          <w:szCs w:val="18"/>
        </w:rPr>
        <w:t>ießlich</w:t>
      </w:r>
      <w:r w:rsidRPr="00CE6A77">
        <w:rPr>
          <w:sz w:val="20"/>
          <w:szCs w:val="18"/>
        </w:rPr>
        <w:t xml:space="preserve"> Sonderzahlungen sowie Sac</w:t>
      </w:r>
      <w:r w:rsidRPr="00CE6A77">
        <w:rPr>
          <w:sz w:val="20"/>
          <w:szCs w:val="18"/>
        </w:rPr>
        <w:t>h</w:t>
      </w:r>
      <w:r w:rsidRPr="00CE6A77">
        <w:rPr>
          <w:sz w:val="20"/>
          <w:szCs w:val="18"/>
        </w:rPr>
        <w:t xml:space="preserve">bezüge, </w:t>
      </w:r>
      <w:r w:rsidRPr="00DC41F0">
        <w:rPr>
          <w:sz w:val="20"/>
          <w:szCs w:val="18"/>
        </w:rPr>
        <w:t>Einkom</w:t>
      </w:r>
      <w:r w:rsidRPr="00CE6A77">
        <w:rPr>
          <w:sz w:val="20"/>
          <w:szCs w:val="18"/>
        </w:rPr>
        <w:t>men aus selbstständiger Tätigkeit und Kapitalvermögen sowie Vermietung, Verpachtung, außerdem Arbeitslosengeld, die Bruttobeträge von Betriebsrenten und Renten aus gesetzlicher oder pr</w:t>
      </w:r>
      <w:r w:rsidRPr="00CE6A77">
        <w:rPr>
          <w:sz w:val="20"/>
          <w:szCs w:val="18"/>
        </w:rPr>
        <w:t>i</w:t>
      </w:r>
      <w:r w:rsidRPr="00CE6A77">
        <w:rPr>
          <w:sz w:val="20"/>
          <w:szCs w:val="18"/>
        </w:rPr>
        <w:t xml:space="preserve">vater Versicherung, Elterngeld usw. </w:t>
      </w:r>
    </w:p>
    <w:p w:rsidR="00A911F8" w:rsidRPr="00CE6A77" w:rsidRDefault="00A911F8" w:rsidP="00A911F8">
      <w:pPr>
        <w:spacing w:before="120"/>
        <w:jc w:val="both"/>
        <w:rPr>
          <w:sz w:val="20"/>
          <w:szCs w:val="18"/>
        </w:rPr>
      </w:pPr>
      <w:r w:rsidRPr="00CE6A77">
        <w:rPr>
          <w:sz w:val="20"/>
          <w:szCs w:val="18"/>
        </w:rPr>
        <w:t>Zu den Sachbezügen gehören freie Kost und Wohnung. Wenn der Wert der Sachbezüge in den Jahre</w:t>
      </w:r>
      <w:r w:rsidRPr="00CE6A77">
        <w:rPr>
          <w:sz w:val="20"/>
          <w:szCs w:val="18"/>
        </w:rPr>
        <w:t>s</w:t>
      </w:r>
      <w:r w:rsidRPr="00CE6A77">
        <w:rPr>
          <w:sz w:val="20"/>
          <w:szCs w:val="18"/>
        </w:rPr>
        <w:t xml:space="preserve">bruttoeinnahmen nicht enthalten ist, bitte die Art angeben (z. B. freie Kost und / oder Wohnung). </w:t>
      </w:r>
    </w:p>
    <w:p w:rsidR="00A911F8" w:rsidRPr="00CE6A77" w:rsidRDefault="00A911F8" w:rsidP="00A911F8">
      <w:pPr>
        <w:spacing w:before="120"/>
        <w:jc w:val="both"/>
        <w:rPr>
          <w:sz w:val="20"/>
          <w:szCs w:val="18"/>
        </w:rPr>
      </w:pPr>
      <w:r w:rsidRPr="00CE6A77">
        <w:rPr>
          <w:sz w:val="20"/>
          <w:szCs w:val="18"/>
        </w:rPr>
        <w:t>Nicht zu den Bruttoeinnahmen gehören Leistungen, die zum Ausgleich einer Behinderung gezahlt we</w:t>
      </w:r>
      <w:r w:rsidRPr="00CE6A77">
        <w:rPr>
          <w:sz w:val="20"/>
          <w:szCs w:val="18"/>
        </w:rPr>
        <w:t>r</w:t>
      </w:r>
      <w:r w:rsidRPr="00CE6A77">
        <w:rPr>
          <w:sz w:val="20"/>
          <w:szCs w:val="18"/>
        </w:rPr>
        <w:t>den, wie z. B. Grundrenten für Beschädigte nach dem BVG oder Leistungen der Pflegeversicherung, Ki</w:t>
      </w:r>
      <w:r w:rsidRPr="00CE6A77">
        <w:rPr>
          <w:sz w:val="20"/>
          <w:szCs w:val="18"/>
        </w:rPr>
        <w:t>n</w:t>
      </w:r>
      <w:r w:rsidRPr="00CE6A77">
        <w:rPr>
          <w:sz w:val="20"/>
          <w:szCs w:val="18"/>
        </w:rPr>
        <w:t xml:space="preserve">dergeld und BAföG. </w:t>
      </w:r>
    </w:p>
    <w:p w:rsidR="00A911F8" w:rsidRPr="00CE6A77" w:rsidRDefault="00A911F8" w:rsidP="00A911F8">
      <w:pPr>
        <w:spacing w:before="120"/>
        <w:jc w:val="both"/>
        <w:rPr>
          <w:sz w:val="20"/>
          <w:szCs w:val="18"/>
        </w:rPr>
      </w:pPr>
      <w:r w:rsidRPr="00CE6A77">
        <w:rPr>
          <w:sz w:val="20"/>
          <w:szCs w:val="18"/>
        </w:rPr>
        <w:t>Unterhaltszahlungen an getrennt lebende oder geschiedene Ehegatten sowie an Kinder, die nicht im Haushalt des Versicherten leben, gehören zu deren Bruttoeinnahmen; sie können von Jahresbruttoei</w:t>
      </w:r>
      <w:r w:rsidRPr="00CE6A77">
        <w:rPr>
          <w:sz w:val="20"/>
          <w:szCs w:val="18"/>
        </w:rPr>
        <w:t>n</w:t>
      </w:r>
      <w:r w:rsidRPr="00CE6A77">
        <w:rPr>
          <w:sz w:val="20"/>
          <w:szCs w:val="18"/>
        </w:rPr>
        <w:t xml:space="preserve">nahmen des Zahlungspflichtigen abgezogen werden. Bitte entsprechende Nachweise beilegen. </w:t>
      </w:r>
    </w:p>
    <w:p w:rsidR="00A911F8" w:rsidRPr="00CE6A77" w:rsidRDefault="00A911F8" w:rsidP="00A911F8">
      <w:pPr>
        <w:spacing w:before="120"/>
        <w:jc w:val="both"/>
        <w:rPr>
          <w:sz w:val="20"/>
          <w:szCs w:val="18"/>
        </w:rPr>
      </w:pPr>
      <w:r w:rsidRPr="00CE6A77">
        <w:rPr>
          <w:b/>
          <w:sz w:val="20"/>
          <w:szCs w:val="18"/>
        </w:rPr>
        <w:t>2)</w:t>
      </w:r>
      <w:r w:rsidRPr="00CE6A77">
        <w:rPr>
          <w:sz w:val="20"/>
          <w:szCs w:val="18"/>
        </w:rPr>
        <w:t xml:space="preserve"> Entsprechende Belege sind beigefügt, z. B. Quittungen, Quittungshefte, Verdienstbescheinigung(en), Rentenbescheid(e), Steuerbescheid(e), Sozialhilfebescheid(e),</w:t>
      </w:r>
      <w:r w:rsidRPr="00CE6A77">
        <w:rPr>
          <w:rFonts w:cs="Arial"/>
          <w:sz w:val="20"/>
          <w:szCs w:val="18"/>
        </w:rPr>
        <w:t xml:space="preserve"> </w:t>
      </w:r>
      <w:r w:rsidRPr="00CE6A77">
        <w:rPr>
          <w:sz w:val="20"/>
          <w:szCs w:val="18"/>
        </w:rPr>
        <w:t>Bescheid(e) über die Erträge aus Miete, Pacht, Kapital usw.</w:t>
      </w:r>
    </w:p>
    <w:p w:rsidR="00A911F8" w:rsidRPr="00555ED6" w:rsidRDefault="00A911F8" w:rsidP="00A911F8">
      <w:pPr>
        <w:pStyle w:val="berschrift6"/>
        <w:jc w:val="both"/>
        <w:rPr>
          <w:rFonts w:ascii="Univers" w:hAnsi="Univers"/>
          <w:sz w:val="22"/>
          <w:szCs w:val="22"/>
          <w:u w:val="single"/>
        </w:rPr>
      </w:pPr>
      <w:r w:rsidRPr="00555ED6">
        <w:rPr>
          <w:rFonts w:ascii="Univers" w:hAnsi="Univers"/>
          <w:sz w:val="22"/>
          <w:szCs w:val="22"/>
          <w:u w:val="single"/>
        </w:rPr>
        <w:t xml:space="preserve">Wichtiger Hinweis: </w:t>
      </w:r>
    </w:p>
    <w:p w:rsidR="00A911F8" w:rsidRPr="00555ED6" w:rsidRDefault="00A911F8" w:rsidP="00A911F8">
      <w:pPr>
        <w:pStyle w:val="berschrift6"/>
        <w:spacing w:before="0"/>
        <w:jc w:val="both"/>
        <w:rPr>
          <w:rFonts w:ascii="Univers" w:hAnsi="Univers"/>
          <w:b w:val="0"/>
        </w:rPr>
      </w:pPr>
      <w:r w:rsidRPr="00555ED6">
        <w:rPr>
          <w:rFonts w:ascii="Univers" w:hAnsi="Univers"/>
          <w:b w:val="0"/>
        </w:rPr>
        <w:t xml:space="preserve">Bei Versicherten, die z. B. </w:t>
      </w:r>
      <w:r w:rsidRPr="00555ED6">
        <w:rPr>
          <w:rFonts w:ascii="Univers" w:hAnsi="Univers"/>
        </w:rPr>
        <w:t>Hilfe zum</w:t>
      </w:r>
      <w:r w:rsidRPr="00555ED6">
        <w:rPr>
          <w:rFonts w:ascii="Univers" w:hAnsi="Univers"/>
          <w:b w:val="0"/>
        </w:rPr>
        <w:t xml:space="preserve"> </w:t>
      </w:r>
      <w:r w:rsidRPr="00555ED6">
        <w:rPr>
          <w:rFonts w:ascii="Univers" w:hAnsi="Univers"/>
        </w:rPr>
        <w:t>Lebensunterhalt nach dem Bundessozialhilfegesetz</w:t>
      </w:r>
      <w:r w:rsidRPr="00555ED6">
        <w:rPr>
          <w:rFonts w:ascii="Univers" w:hAnsi="Univers"/>
          <w:b w:val="0"/>
        </w:rPr>
        <w:t xml:space="preserve">, im Rahmen der </w:t>
      </w:r>
      <w:r w:rsidRPr="00555ED6">
        <w:rPr>
          <w:rFonts w:ascii="Univers" w:hAnsi="Univers"/>
        </w:rPr>
        <w:t>Kriegsopferfürsorge</w:t>
      </w:r>
      <w:r w:rsidRPr="00555ED6">
        <w:rPr>
          <w:rFonts w:ascii="Univers" w:hAnsi="Univers"/>
          <w:b w:val="0"/>
        </w:rPr>
        <w:t xml:space="preserve"> nach dem Bundesversorgungsgesetz o. ä. erhalten oder deren Heimkosten von e</w:t>
      </w:r>
      <w:r w:rsidRPr="00555ED6">
        <w:rPr>
          <w:rFonts w:ascii="Univers" w:hAnsi="Univers"/>
          <w:b w:val="0"/>
        </w:rPr>
        <w:t>i</w:t>
      </w:r>
      <w:r w:rsidRPr="00555ED6">
        <w:rPr>
          <w:rFonts w:ascii="Univers" w:hAnsi="Univers"/>
          <w:b w:val="0"/>
        </w:rPr>
        <w:t>nem Träger der Sozialhilfe oder Kriegsopferfürsorge getragen werden, wird als Bruttoeinnahmen zum Lebensunterhalt für die gesamte Bedarfsgemeinschaft nur der Regelsatz des Haus</w:t>
      </w:r>
      <w:r w:rsidR="00CE6A77">
        <w:rPr>
          <w:rFonts w:ascii="Univers" w:hAnsi="Univers"/>
          <w:b w:val="0"/>
        </w:rPr>
        <w:t>h</w:t>
      </w:r>
      <w:r w:rsidRPr="00555ED6">
        <w:rPr>
          <w:rFonts w:ascii="Univers" w:hAnsi="Univers"/>
          <w:b w:val="0"/>
        </w:rPr>
        <w:t>altsvorstands ang</w:t>
      </w:r>
      <w:r w:rsidRPr="00555ED6">
        <w:rPr>
          <w:rFonts w:ascii="Univers" w:hAnsi="Univers"/>
          <w:b w:val="0"/>
        </w:rPr>
        <w:t>e</w:t>
      </w:r>
      <w:r w:rsidRPr="00555ED6">
        <w:rPr>
          <w:rFonts w:ascii="Univers" w:hAnsi="Univers"/>
          <w:b w:val="0"/>
        </w:rPr>
        <w:t>rechnet.</w:t>
      </w:r>
    </w:p>
    <w:p w:rsidR="00E15C4B" w:rsidRPr="00A911F8" w:rsidRDefault="00E15C4B" w:rsidP="00A911F8"/>
    <w:sectPr w:rsidR="00E15C4B" w:rsidRPr="00A911F8" w:rsidSect="0081060F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560" w:right="708" w:bottom="709" w:left="1418" w:header="709" w:footer="5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56" w:rsidRDefault="00785D56">
      <w:r>
        <w:separator/>
      </w:r>
    </w:p>
  </w:endnote>
  <w:endnote w:type="continuationSeparator" w:id="0">
    <w:p w:rsidR="00785D56" w:rsidRDefault="0078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6" w:rsidRDefault="00785D56" w:rsidP="00A911F8">
    <w:pPr>
      <w:pStyle w:val="Fuzeile"/>
      <w:jc w:val="right"/>
    </w:pPr>
    <w:r>
      <w:rPr>
        <w:noProof/>
      </w:rPr>
      <w:drawing>
        <wp:inline distT="0" distB="0" distL="0" distR="0" wp14:anchorId="63CA8673" wp14:editId="6B94C7A9">
          <wp:extent cx="903605" cy="903605"/>
          <wp:effectExtent l="0" t="0" r="0" b="0"/>
          <wp:docPr id="4" name="Bild 7" descr="J:\Bereich IV\2016\Marketing\Interne Kommunikation\Corporate Design\NEU Mühle_BKK_DB_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:\Bereich IV\2016\Marketing\Interne Kommunikation\Corporate Design\NEU Mühle_BKK_DB_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6" w:rsidRDefault="00785D56" w:rsidP="00470C14">
    <w:pPr>
      <w:pStyle w:val="Fuzeile"/>
      <w:jc w:val="right"/>
    </w:pPr>
    <w:r>
      <w:rPr>
        <w:noProof/>
      </w:rPr>
      <w:drawing>
        <wp:inline distT="0" distB="0" distL="0" distR="0" wp14:anchorId="7E3B68A2" wp14:editId="482A029E">
          <wp:extent cx="903605" cy="903605"/>
          <wp:effectExtent l="0" t="0" r="0" b="0"/>
          <wp:docPr id="6" name="Bild 7" descr="J:\Bereich IV\2016\Marketing\Interne Kommunikation\Corporate Design\NEU Mühle_BKK_DB_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:\Bereich IV\2016\Marketing\Interne Kommunikation\Corporate Design\NEU Mühle_BKK_DB_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56" w:rsidRDefault="00785D56">
      <w:r>
        <w:separator/>
      </w:r>
    </w:p>
  </w:footnote>
  <w:footnote w:type="continuationSeparator" w:id="0">
    <w:p w:rsidR="00785D56" w:rsidRDefault="0078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6" w:rsidRDefault="00785D56" w:rsidP="00A911F8">
    <w:pPr>
      <w:pStyle w:val="Kopfzeile"/>
      <w:jc w:val="right"/>
    </w:pPr>
    <w:r>
      <w:rPr>
        <w:noProof/>
      </w:rPr>
      <w:drawing>
        <wp:inline distT="0" distB="0" distL="0" distR="0" wp14:anchorId="628AF802" wp14:editId="08594576">
          <wp:extent cx="2073275" cy="308610"/>
          <wp:effectExtent l="0" t="0" r="3175" b="0"/>
          <wp:docPr id="1" name="Bild 22" descr="J:\Bereich IV\2016\Marketing\Interne Kommunikation\Corporate Design\NEU_Logo_BKK_DB_AG_304dpi_1000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J:\Bereich IV\2016\Marketing\Interne Kommunikation\Corporate Design\NEU_Logo_BKK_DB_AG_304dpi_1000_bre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6" w:rsidRDefault="00785D56" w:rsidP="00470C14">
    <w:pPr>
      <w:pStyle w:val="Kopfzeile"/>
      <w:jc w:val="right"/>
    </w:pPr>
    <w:r>
      <w:rPr>
        <w:noProof/>
      </w:rPr>
      <w:drawing>
        <wp:inline distT="0" distB="0" distL="0" distR="0" wp14:anchorId="45BC8F16" wp14:editId="6DCA2006">
          <wp:extent cx="2073275" cy="308610"/>
          <wp:effectExtent l="0" t="0" r="3175" b="0"/>
          <wp:docPr id="5" name="Bild 22" descr="J:\Bereich IV\2016\Marketing\Interne Kommunikation\Corporate Design\NEU_Logo_BKK_DB_AG_304dpi_1000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J:\Bereich IV\2016\Marketing\Interne Kommunikation\Corporate Design\NEU_Logo_BKK_DB_AG_304dpi_1000_bre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tSjmyetAAWe1w6iGD1DNJRuB/4=" w:salt="Fj+Bu4+//QbzOQkAajr5Ew==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14"/>
    <w:rsid w:val="0000542A"/>
    <w:rsid w:val="000F4F3A"/>
    <w:rsid w:val="00147A3D"/>
    <w:rsid w:val="00185E28"/>
    <w:rsid w:val="001E0F6B"/>
    <w:rsid w:val="0020634B"/>
    <w:rsid w:val="00275D16"/>
    <w:rsid w:val="003D3ACA"/>
    <w:rsid w:val="0044622B"/>
    <w:rsid w:val="00470C14"/>
    <w:rsid w:val="00532EEC"/>
    <w:rsid w:val="0055376A"/>
    <w:rsid w:val="005D42F5"/>
    <w:rsid w:val="005E5197"/>
    <w:rsid w:val="00674BFD"/>
    <w:rsid w:val="006A015D"/>
    <w:rsid w:val="006B59E6"/>
    <w:rsid w:val="00785D56"/>
    <w:rsid w:val="00806121"/>
    <w:rsid w:val="0081060F"/>
    <w:rsid w:val="0087692A"/>
    <w:rsid w:val="00926CC5"/>
    <w:rsid w:val="00956366"/>
    <w:rsid w:val="009B61A6"/>
    <w:rsid w:val="00A110DE"/>
    <w:rsid w:val="00A911F8"/>
    <w:rsid w:val="00A9684B"/>
    <w:rsid w:val="00B653A7"/>
    <w:rsid w:val="00B86468"/>
    <w:rsid w:val="00C71D7C"/>
    <w:rsid w:val="00CA677F"/>
    <w:rsid w:val="00CC4C75"/>
    <w:rsid w:val="00CE6A77"/>
    <w:rsid w:val="00D31279"/>
    <w:rsid w:val="00D34794"/>
    <w:rsid w:val="00D805A5"/>
    <w:rsid w:val="00DC41F0"/>
    <w:rsid w:val="00DE38C5"/>
    <w:rsid w:val="00E15C4B"/>
    <w:rsid w:val="00E43486"/>
    <w:rsid w:val="00E90AEF"/>
    <w:rsid w:val="00ED79DC"/>
    <w:rsid w:val="00EF5C37"/>
    <w:rsid w:val="00F922C9"/>
    <w:rsid w:val="00FB3D1C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911F8"/>
    <w:rPr>
      <w:rFonts w:ascii="Univers" w:hAnsi="Univers"/>
      <w:sz w:val="22"/>
      <w:szCs w:val="22"/>
    </w:rPr>
  </w:style>
  <w:style w:type="paragraph" w:styleId="berschrift2">
    <w:name w:val="heading 2"/>
    <w:basedOn w:val="Standard"/>
    <w:next w:val="Standard"/>
    <w:qFormat/>
    <w:rsid w:val="00E15C4B"/>
    <w:pPr>
      <w:keepNext/>
      <w:spacing w:after="60"/>
      <w:outlineLvl w:val="1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E15C4B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911F8"/>
    <w:pPr>
      <w:keepNext/>
      <w:keepLines/>
      <w:spacing w:before="240"/>
      <w:outlineLvl w:val="5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E15C4B"/>
    <w:pPr>
      <w:tabs>
        <w:tab w:val="left" w:pos="1702"/>
      </w:tabs>
      <w:spacing w:before="480"/>
    </w:pPr>
  </w:style>
  <w:style w:type="paragraph" w:customStyle="1" w:styleId="Datenfelder">
    <w:name w:val="Datenfelder"/>
    <w:basedOn w:val="Standard"/>
    <w:autoRedefine/>
    <w:rsid w:val="00926CC5"/>
    <w:pPr>
      <w:jc w:val="both"/>
    </w:pPr>
    <w:rPr>
      <w:noProof/>
      <w:sz w:val="28"/>
    </w:rPr>
  </w:style>
  <w:style w:type="paragraph" w:styleId="Textkrper">
    <w:name w:val="Body Text"/>
    <w:basedOn w:val="Standard"/>
    <w:rsid w:val="00E15C4B"/>
    <w:pPr>
      <w:spacing w:after="120"/>
      <w:jc w:val="both"/>
    </w:pPr>
  </w:style>
  <w:style w:type="paragraph" w:styleId="Kopfzeile">
    <w:name w:val="header"/>
    <w:basedOn w:val="Standard"/>
    <w:rsid w:val="006A0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1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0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C14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A911F8"/>
    <w:rPr>
      <w:rFonts w:ascii="Arial" w:hAnsi="Arial"/>
      <w:b/>
    </w:rPr>
  </w:style>
  <w:style w:type="paragraph" w:customStyle="1" w:styleId="Zeichen2">
    <w:name w:val="Zeichen2"/>
    <w:basedOn w:val="Standard"/>
    <w:rsid w:val="00A911F8"/>
    <w:pPr>
      <w:keepLines/>
      <w:spacing w:before="240"/>
    </w:pPr>
    <w:rPr>
      <w:rFonts w:ascii="Arial" w:hAnsi="Arial"/>
      <w:sz w:val="16"/>
      <w:szCs w:val="20"/>
    </w:rPr>
  </w:style>
  <w:style w:type="paragraph" w:styleId="Listenabsatz">
    <w:name w:val="List Paragraph"/>
    <w:basedOn w:val="Standard"/>
    <w:uiPriority w:val="34"/>
    <w:qFormat/>
    <w:rsid w:val="00EF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911F8"/>
    <w:rPr>
      <w:rFonts w:ascii="Univers" w:hAnsi="Univers"/>
      <w:sz w:val="22"/>
      <w:szCs w:val="22"/>
    </w:rPr>
  </w:style>
  <w:style w:type="paragraph" w:styleId="berschrift2">
    <w:name w:val="heading 2"/>
    <w:basedOn w:val="Standard"/>
    <w:next w:val="Standard"/>
    <w:qFormat/>
    <w:rsid w:val="00E15C4B"/>
    <w:pPr>
      <w:keepNext/>
      <w:spacing w:after="60"/>
      <w:outlineLvl w:val="1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E15C4B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911F8"/>
    <w:pPr>
      <w:keepNext/>
      <w:keepLines/>
      <w:spacing w:before="240"/>
      <w:outlineLvl w:val="5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E15C4B"/>
    <w:pPr>
      <w:tabs>
        <w:tab w:val="left" w:pos="1702"/>
      </w:tabs>
      <w:spacing w:before="480"/>
    </w:pPr>
  </w:style>
  <w:style w:type="paragraph" w:customStyle="1" w:styleId="Datenfelder">
    <w:name w:val="Datenfelder"/>
    <w:basedOn w:val="Standard"/>
    <w:autoRedefine/>
    <w:rsid w:val="00926CC5"/>
    <w:pPr>
      <w:jc w:val="both"/>
    </w:pPr>
    <w:rPr>
      <w:noProof/>
      <w:sz w:val="28"/>
    </w:rPr>
  </w:style>
  <w:style w:type="paragraph" w:styleId="Textkrper">
    <w:name w:val="Body Text"/>
    <w:basedOn w:val="Standard"/>
    <w:rsid w:val="00E15C4B"/>
    <w:pPr>
      <w:spacing w:after="120"/>
      <w:jc w:val="both"/>
    </w:pPr>
  </w:style>
  <w:style w:type="paragraph" w:styleId="Kopfzeile">
    <w:name w:val="header"/>
    <w:basedOn w:val="Standard"/>
    <w:rsid w:val="006A0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1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0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C14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A911F8"/>
    <w:rPr>
      <w:rFonts w:ascii="Arial" w:hAnsi="Arial"/>
      <w:b/>
    </w:rPr>
  </w:style>
  <w:style w:type="paragraph" w:customStyle="1" w:styleId="Zeichen2">
    <w:name w:val="Zeichen2"/>
    <w:basedOn w:val="Standard"/>
    <w:rsid w:val="00A911F8"/>
    <w:pPr>
      <w:keepLines/>
      <w:spacing w:before="240"/>
    </w:pPr>
    <w:rPr>
      <w:rFonts w:ascii="Arial" w:hAnsi="Arial"/>
      <w:sz w:val="16"/>
      <w:szCs w:val="20"/>
    </w:rPr>
  </w:style>
  <w:style w:type="paragraph" w:styleId="Listenabsatz">
    <w:name w:val="List Paragraph"/>
    <w:basedOn w:val="Standard"/>
    <w:uiPriority w:val="34"/>
    <w:qFormat/>
    <w:rsid w:val="00EF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wriggers\Documents\BE00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6BFE-C2BA-4DC1-816B-3F6E60F5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BE004.dot</Template>
  <TotalTime>0</TotalTime>
  <Pages>2</Pages>
  <Words>469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 Bescheinigung zur Prüfung der Voraussetzungen für eine chronische Erkrankung im Sinne der Richtlinien gemäß § 62 SGB</vt:lpstr>
    </vt:vector>
  </TitlesOfParts>
  <Company>BKK Deutsche Bank AG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 Bescheinigung zur Prüfung der Voraussetzungen für eine chronische Erkrankung im Sinne der Richtlinien gemäß § 62 SGB</dc:title>
  <dc:creator>Jan Wriggers</dc:creator>
  <cp:lastModifiedBy>Malte Gottlieb</cp:lastModifiedBy>
  <cp:revision>2</cp:revision>
  <cp:lastPrinted>2016-06-08T13:23:00Z</cp:lastPrinted>
  <dcterms:created xsi:type="dcterms:W3CDTF">2017-02-20T12:42:00Z</dcterms:created>
  <dcterms:modified xsi:type="dcterms:W3CDTF">2017-02-20T12:42:00Z</dcterms:modified>
</cp:coreProperties>
</file>